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4CB" w:rsidRPr="000000EF" w:rsidRDefault="00A574CB" w:rsidP="000000EF">
      <w:pPr>
        <w:pStyle w:val="Corpodetexto"/>
        <w:spacing w:before="101" w:line="276" w:lineRule="auto"/>
        <w:ind w:left="360"/>
        <w:jc w:val="both"/>
        <w:rPr>
          <w:rFonts w:ascii="Times New Roman" w:hAnsi="Times New Roman" w:cs="Times New Roman"/>
          <w:b/>
          <w:sz w:val="22"/>
          <w:szCs w:val="22"/>
        </w:rPr>
      </w:pPr>
    </w:p>
    <w:p w:rsidR="009E13E4" w:rsidRPr="000000EF" w:rsidRDefault="009E13E4" w:rsidP="000000EF">
      <w:pPr>
        <w:pStyle w:val="Corpodetexto"/>
        <w:spacing w:line="276" w:lineRule="auto"/>
        <w:ind w:left="360"/>
        <w:jc w:val="both"/>
        <w:rPr>
          <w:rFonts w:ascii="Times New Roman" w:hAnsi="Times New Roman" w:cs="Times New Roman"/>
          <w:b/>
          <w:sz w:val="22"/>
          <w:szCs w:val="22"/>
        </w:rPr>
      </w:pPr>
      <w:r w:rsidRPr="000000EF">
        <w:rPr>
          <w:rFonts w:ascii="Times New Roman" w:hAnsi="Times New Roman" w:cs="Times New Roman"/>
          <w:b/>
          <w:sz w:val="22"/>
          <w:szCs w:val="22"/>
        </w:rPr>
        <w:t>FICHA</w:t>
      </w:r>
      <w:r w:rsidRPr="000000EF">
        <w:rPr>
          <w:rFonts w:ascii="Times New Roman" w:hAnsi="Times New Roman" w:cs="Times New Roman"/>
          <w:b/>
          <w:spacing w:val="-2"/>
          <w:sz w:val="22"/>
          <w:szCs w:val="22"/>
        </w:rPr>
        <w:t xml:space="preserve"> </w:t>
      </w:r>
      <w:r w:rsidRPr="000000EF">
        <w:rPr>
          <w:rFonts w:ascii="Times New Roman" w:hAnsi="Times New Roman" w:cs="Times New Roman"/>
          <w:b/>
          <w:sz w:val="22"/>
          <w:szCs w:val="22"/>
        </w:rPr>
        <w:t>DE COLETA DE DADOS</w:t>
      </w:r>
      <w:r w:rsidRPr="000000EF">
        <w:rPr>
          <w:rFonts w:ascii="Times New Roman" w:hAnsi="Times New Roman" w:cs="Times New Roman"/>
          <w:b/>
          <w:spacing w:val="-1"/>
          <w:sz w:val="22"/>
          <w:szCs w:val="22"/>
        </w:rPr>
        <w:t xml:space="preserve"> </w:t>
      </w:r>
      <w:r w:rsidRPr="000000EF">
        <w:rPr>
          <w:rFonts w:ascii="Times New Roman" w:hAnsi="Times New Roman" w:cs="Times New Roman"/>
          <w:b/>
          <w:sz w:val="22"/>
          <w:szCs w:val="22"/>
        </w:rPr>
        <w:t>PARA</w:t>
      </w:r>
      <w:r w:rsidRPr="000000EF">
        <w:rPr>
          <w:rFonts w:ascii="Times New Roman" w:hAnsi="Times New Roman" w:cs="Times New Roman"/>
          <w:b/>
          <w:spacing w:val="-1"/>
          <w:sz w:val="22"/>
          <w:szCs w:val="22"/>
        </w:rPr>
        <w:t xml:space="preserve"> </w:t>
      </w:r>
      <w:r w:rsidRPr="000000EF">
        <w:rPr>
          <w:rFonts w:ascii="Times New Roman" w:hAnsi="Times New Roman" w:cs="Times New Roman"/>
          <w:b/>
          <w:sz w:val="22"/>
          <w:szCs w:val="22"/>
        </w:rPr>
        <w:t xml:space="preserve">MONITORAMENTO GERAL PLANO MUNICIPAL DE EDUCAÇÃO </w:t>
      </w:r>
      <w:r w:rsidR="00D40EEC" w:rsidRPr="000000EF">
        <w:rPr>
          <w:rFonts w:ascii="Times New Roman" w:hAnsi="Times New Roman" w:cs="Times New Roman"/>
          <w:b/>
          <w:sz w:val="22"/>
          <w:szCs w:val="22"/>
        </w:rPr>
        <w:t>2022</w:t>
      </w:r>
    </w:p>
    <w:p w:rsidR="0032299A" w:rsidRPr="000000EF" w:rsidRDefault="0032299A" w:rsidP="000000EF">
      <w:pPr>
        <w:pStyle w:val="Corpodetexto"/>
        <w:spacing w:before="101" w:line="276" w:lineRule="auto"/>
        <w:jc w:val="both"/>
        <w:rPr>
          <w:rFonts w:ascii="Times New Roman" w:hAnsi="Times New Roman" w:cs="Times New Roman"/>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8"/>
        <w:gridCol w:w="3402"/>
        <w:gridCol w:w="2552"/>
        <w:gridCol w:w="2126"/>
      </w:tblGrid>
      <w:tr w:rsidR="003960CD" w:rsidRPr="000000EF" w:rsidTr="00187F32">
        <w:trPr>
          <w:trHeight w:val="537"/>
        </w:trPr>
        <w:tc>
          <w:tcPr>
            <w:tcW w:w="4978" w:type="dxa"/>
          </w:tcPr>
          <w:p w:rsidR="003960CD" w:rsidRPr="000000EF" w:rsidRDefault="003960CD" w:rsidP="000000EF">
            <w:pPr>
              <w:pStyle w:val="TableParagraph"/>
              <w:spacing w:line="276" w:lineRule="auto"/>
              <w:ind w:left="764" w:right="749"/>
              <w:jc w:val="both"/>
              <w:rPr>
                <w:rFonts w:ascii="Times New Roman" w:hAnsi="Times New Roman" w:cs="Times New Roman"/>
              </w:rPr>
            </w:pPr>
            <w:r w:rsidRPr="000000EF">
              <w:rPr>
                <w:rFonts w:ascii="Times New Roman" w:hAnsi="Times New Roman" w:cs="Times New Roman"/>
              </w:rPr>
              <w:t>Meta</w:t>
            </w:r>
            <w:r w:rsidR="00413756" w:rsidRPr="000000EF">
              <w:rPr>
                <w:rFonts w:ascii="Times New Roman" w:hAnsi="Times New Roman" w:cs="Times New Roman"/>
              </w:rPr>
              <w:t xml:space="preserve"> 01</w:t>
            </w:r>
          </w:p>
        </w:tc>
        <w:tc>
          <w:tcPr>
            <w:tcW w:w="3402" w:type="dxa"/>
          </w:tcPr>
          <w:p w:rsidR="003960CD" w:rsidRPr="000000EF" w:rsidRDefault="003960CD" w:rsidP="000000EF">
            <w:pPr>
              <w:pStyle w:val="TableParagraph"/>
              <w:spacing w:line="276" w:lineRule="auto"/>
              <w:ind w:left="684"/>
              <w:jc w:val="both"/>
              <w:rPr>
                <w:rFonts w:ascii="Times New Roman" w:hAnsi="Times New Roman" w:cs="Times New Roman"/>
              </w:rPr>
            </w:pPr>
            <w:r w:rsidRPr="000000EF">
              <w:rPr>
                <w:rFonts w:ascii="Times New Roman" w:hAnsi="Times New Roman" w:cs="Times New Roman"/>
              </w:rPr>
              <w:t>Estratégia</w:t>
            </w:r>
          </w:p>
        </w:tc>
        <w:tc>
          <w:tcPr>
            <w:tcW w:w="2552" w:type="dxa"/>
          </w:tcPr>
          <w:p w:rsidR="003960CD" w:rsidRPr="000000EF" w:rsidRDefault="003960CD" w:rsidP="000000EF">
            <w:pPr>
              <w:pStyle w:val="TableParagraph"/>
              <w:spacing w:line="276" w:lineRule="auto"/>
              <w:ind w:left="750" w:right="736"/>
              <w:jc w:val="both"/>
              <w:rPr>
                <w:rFonts w:ascii="Times New Roman" w:hAnsi="Times New Roman" w:cs="Times New Roman"/>
              </w:rPr>
            </w:pPr>
            <w:r w:rsidRPr="000000EF">
              <w:rPr>
                <w:rFonts w:ascii="Times New Roman" w:hAnsi="Times New Roman" w:cs="Times New Roman"/>
              </w:rPr>
              <w:t>Ações</w:t>
            </w:r>
          </w:p>
        </w:tc>
        <w:tc>
          <w:tcPr>
            <w:tcW w:w="2126" w:type="dxa"/>
          </w:tcPr>
          <w:p w:rsidR="003960CD" w:rsidRPr="000000EF" w:rsidRDefault="003960CD" w:rsidP="000000EF">
            <w:pPr>
              <w:pStyle w:val="TableParagraph"/>
              <w:spacing w:line="276" w:lineRule="auto"/>
              <w:ind w:left="435"/>
              <w:jc w:val="both"/>
              <w:rPr>
                <w:rFonts w:ascii="Times New Roman" w:hAnsi="Times New Roman" w:cs="Times New Roman"/>
              </w:rPr>
            </w:pPr>
            <w:r w:rsidRPr="000000EF">
              <w:rPr>
                <w:rFonts w:ascii="Times New Roman" w:hAnsi="Times New Roman" w:cs="Times New Roman"/>
              </w:rPr>
              <w:t>Análise</w:t>
            </w:r>
            <w:r w:rsidRPr="000000EF">
              <w:rPr>
                <w:rFonts w:ascii="Times New Roman" w:hAnsi="Times New Roman" w:cs="Times New Roman"/>
                <w:spacing w:val="-5"/>
              </w:rPr>
              <w:t xml:space="preserve"> </w:t>
            </w:r>
            <w:r w:rsidRPr="000000EF">
              <w:rPr>
                <w:rFonts w:ascii="Times New Roman" w:hAnsi="Times New Roman" w:cs="Times New Roman"/>
              </w:rPr>
              <w:t>Crítica</w:t>
            </w:r>
          </w:p>
        </w:tc>
      </w:tr>
      <w:tr w:rsidR="0059204F" w:rsidRPr="000000EF" w:rsidTr="00187F32">
        <w:trPr>
          <w:trHeight w:val="3225"/>
        </w:trPr>
        <w:tc>
          <w:tcPr>
            <w:tcW w:w="4978" w:type="dxa"/>
          </w:tcPr>
          <w:p w:rsidR="0059204F" w:rsidRPr="000000EF" w:rsidRDefault="0059204F" w:rsidP="000000EF">
            <w:pPr>
              <w:spacing w:line="276" w:lineRule="auto"/>
              <w:jc w:val="both"/>
              <w:rPr>
                <w:rFonts w:ascii="Times New Roman" w:hAnsi="Times New Roman" w:cs="Times New Roman"/>
                <w:b/>
                <w:snapToGrid w:val="0"/>
              </w:rPr>
            </w:pPr>
            <w:r w:rsidRPr="000000EF">
              <w:rPr>
                <w:rFonts w:ascii="Times New Roman" w:hAnsi="Times New Roman" w:cs="Times New Roman"/>
                <w:b/>
                <w:snapToGrid w:val="0"/>
              </w:rPr>
              <w:t>EDUCAÇÃO INFANTIL</w:t>
            </w:r>
          </w:p>
          <w:p w:rsidR="0059204F" w:rsidRPr="000000EF" w:rsidRDefault="0059204F"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snapToGrid w:val="0"/>
              </w:rPr>
              <w:t>Universalizar, até 2016, a Educação Infantil na pré-escola para as crianças de 04 (quatro) a 05 (cinco) anos de idade e ampliar a oferta dTe Educação Infantil em creches, de forma a atender no mínimo 80% (oitenta por cento) das crianças de até 03 (três) anos, até o final da vigência deste documento, em consonância com o PNE.</w:t>
            </w:r>
          </w:p>
        </w:tc>
        <w:tc>
          <w:tcPr>
            <w:tcW w:w="3402" w:type="dxa"/>
          </w:tcPr>
          <w:p w:rsidR="0059204F" w:rsidRPr="000000EF" w:rsidRDefault="0059204F" w:rsidP="000000EF">
            <w:pPr>
              <w:pStyle w:val="PargrafodaLista"/>
              <w:numPr>
                <w:ilvl w:val="1"/>
                <w:numId w:val="1"/>
              </w:numPr>
              <w:tabs>
                <w:tab w:val="left" w:pos="637"/>
                <w:tab w:val="left" w:pos="3828"/>
                <w:tab w:val="left" w:pos="4253"/>
                <w:tab w:val="left" w:pos="4962"/>
              </w:tabs>
              <w:spacing w:before="132" w:line="276" w:lineRule="auto"/>
              <w:ind w:firstLine="0"/>
            </w:pPr>
            <w:r w:rsidRPr="000000EF">
              <w:t>- Colaborar com a União e com Estado nos programas de expansão e melhoria das redes públicas de Educação Infantil, atendendo às peculiaridades locais e segundo padrão nacional de qualidade, com vistas a atender a demanda de atendimento de 4 e 5 anos até 2016 e, no mínimo, 80% da demanda por creche da rede até 2024.</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59204F"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 xml:space="preserve"> </w:t>
            </w:r>
            <w:r w:rsidR="00D40EEC" w:rsidRPr="000000EF">
              <w:rPr>
                <w:rFonts w:ascii="Times New Roman" w:hAnsi="Times New Roman" w:cs="Times New Roman"/>
              </w:rPr>
              <w:t>O municipiocolabora com a União e o Estado quanto a expanção e melhoria da rede pública de educação.</w:t>
            </w:r>
          </w:p>
          <w:p w:rsidR="00D40EEC" w:rsidRPr="000000EF" w:rsidRDefault="00D40EEC"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Já alcançou a meta de 80% da demanda da creche.</w:t>
            </w:r>
          </w:p>
        </w:tc>
        <w:tc>
          <w:tcPr>
            <w:tcW w:w="2126" w:type="dxa"/>
          </w:tcPr>
          <w:p w:rsidR="0059204F" w:rsidRPr="000000EF" w:rsidRDefault="00D40EEC"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O atendimento da creche necessita de ampliação para crianças de 6 meses a 03 anos.</w:t>
            </w:r>
          </w:p>
        </w:tc>
      </w:tr>
      <w:tr w:rsidR="0059204F" w:rsidRPr="000000EF" w:rsidTr="00DE5534">
        <w:trPr>
          <w:trHeight w:val="2892"/>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1"/>
              </w:numPr>
              <w:tabs>
                <w:tab w:val="left" w:pos="653"/>
                <w:tab w:val="left" w:pos="3828"/>
                <w:tab w:val="left" w:pos="4253"/>
                <w:tab w:val="left" w:pos="4962"/>
              </w:tabs>
              <w:spacing w:before="121" w:line="276" w:lineRule="auto"/>
              <w:ind w:firstLine="0"/>
            </w:pPr>
            <w:r w:rsidRPr="000000EF">
              <w:t>- Definir, em regime de colaboração entre a União, os Estados, o Distrito Federal e os Municípios, metas de expansão das respectivas redes públicas de Educação Infantil, segundo padrão nacional de qualidade, considerando as peculiaridades locais.</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BE7705" w:rsidRPr="000000EF" w:rsidRDefault="00BE7705"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O </w:t>
            </w:r>
            <w:proofErr w:type="spellStart"/>
            <w:r w:rsidRPr="000000EF">
              <w:rPr>
                <w:rFonts w:ascii="Times New Roman" w:hAnsi="Times New Roman" w:cs="Times New Roman"/>
              </w:rPr>
              <w:t>município</w:t>
            </w:r>
            <w:proofErr w:type="spellEnd"/>
            <w:r w:rsidRPr="000000EF">
              <w:rPr>
                <w:rFonts w:ascii="Times New Roman" w:hAnsi="Times New Roman" w:cs="Times New Roman"/>
              </w:rPr>
              <w:t xml:space="preserve"> é </w:t>
            </w:r>
            <w:proofErr w:type="spellStart"/>
            <w:r w:rsidRPr="000000EF">
              <w:rPr>
                <w:rFonts w:ascii="Times New Roman" w:hAnsi="Times New Roman" w:cs="Times New Roman"/>
              </w:rPr>
              <w:t>responsável</w:t>
            </w:r>
            <w:proofErr w:type="spellEnd"/>
            <w:r w:rsidRPr="000000EF">
              <w:rPr>
                <w:rFonts w:ascii="Times New Roman" w:hAnsi="Times New Roman" w:cs="Times New Roman"/>
              </w:rPr>
              <w:t xml:space="preserve"> pela </w:t>
            </w:r>
            <w:proofErr w:type="spellStart"/>
            <w:r w:rsidRPr="000000EF">
              <w:rPr>
                <w:rFonts w:ascii="Times New Roman" w:hAnsi="Times New Roman" w:cs="Times New Roman"/>
              </w:rPr>
              <w:t>gestão</w:t>
            </w:r>
            <w:proofErr w:type="spellEnd"/>
            <w:r w:rsidRPr="000000EF">
              <w:rPr>
                <w:rFonts w:ascii="Times New Roman" w:hAnsi="Times New Roman" w:cs="Times New Roman"/>
              </w:rPr>
              <w:t xml:space="preserve"> da Educação infantile e </w:t>
            </w:r>
            <w:proofErr w:type="spellStart"/>
            <w:r w:rsidRPr="000000EF">
              <w:rPr>
                <w:rFonts w:ascii="Times New Roman" w:hAnsi="Times New Roman" w:cs="Times New Roman"/>
              </w:rPr>
              <w:t>oferece</w:t>
            </w:r>
            <w:proofErr w:type="spellEnd"/>
            <w:r w:rsidRPr="000000EF">
              <w:rPr>
                <w:rFonts w:ascii="Times New Roman" w:hAnsi="Times New Roman" w:cs="Times New Roman"/>
              </w:rPr>
              <w:t xml:space="preserve"> atendimento </w:t>
            </w:r>
            <w:proofErr w:type="spellStart"/>
            <w:r w:rsidRPr="000000EF">
              <w:rPr>
                <w:rFonts w:ascii="Times New Roman" w:hAnsi="Times New Roman" w:cs="Times New Roman"/>
              </w:rPr>
              <w:t>diferenciado</w:t>
            </w:r>
            <w:proofErr w:type="spellEnd"/>
            <w:r w:rsidRPr="000000EF">
              <w:rPr>
                <w:rFonts w:ascii="Times New Roman" w:hAnsi="Times New Roman" w:cs="Times New Roman"/>
              </w:rPr>
              <w:t xml:space="preserve"> e </w:t>
            </w:r>
            <w:proofErr w:type="spellStart"/>
            <w:r w:rsidRPr="000000EF">
              <w:rPr>
                <w:rFonts w:ascii="Times New Roman" w:hAnsi="Times New Roman" w:cs="Times New Roman"/>
              </w:rPr>
              <w:t>profissionais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qualificados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ambiente</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adequado</w:t>
            </w:r>
            <w:proofErr w:type="spellEnd"/>
            <w:r w:rsidRPr="000000EF">
              <w:rPr>
                <w:rFonts w:ascii="Times New Roman" w:hAnsi="Times New Roman" w:cs="Times New Roman"/>
              </w:rPr>
              <w:t xml:space="preserve"> com as </w:t>
            </w:r>
            <w:proofErr w:type="spellStart"/>
            <w:r w:rsidRPr="000000EF">
              <w:rPr>
                <w:rFonts w:ascii="Times New Roman" w:hAnsi="Times New Roman" w:cs="Times New Roman"/>
              </w:rPr>
              <w:t>especificidade</w:t>
            </w:r>
            <w:proofErr w:type="spellEnd"/>
            <w:r w:rsidRPr="000000EF">
              <w:rPr>
                <w:rFonts w:ascii="Times New Roman" w:hAnsi="Times New Roman" w:cs="Times New Roman"/>
              </w:rPr>
              <w:t xml:space="preserve"> da </w:t>
            </w:r>
            <w:proofErr w:type="spellStart"/>
            <w:r w:rsidRPr="000000EF">
              <w:rPr>
                <w:rFonts w:ascii="Times New Roman" w:hAnsi="Times New Roman" w:cs="Times New Roman"/>
              </w:rPr>
              <w:t>faixa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etária</w:t>
            </w:r>
            <w:proofErr w:type="spellEnd"/>
            <w:r w:rsidRPr="000000EF">
              <w:rPr>
                <w:rFonts w:ascii="Times New Roman" w:hAnsi="Times New Roman" w:cs="Times New Roman"/>
              </w:rPr>
              <w:t xml:space="preserve"> das crianças atendidas.</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roofErr w:type="spellStart"/>
            <w:r w:rsidRPr="000000EF">
              <w:rPr>
                <w:rFonts w:ascii="Times New Roman" w:hAnsi="Times New Roman" w:cs="Times New Roman"/>
              </w:rPr>
              <w:t>Todas</w:t>
            </w:r>
            <w:proofErr w:type="spellEnd"/>
            <w:r w:rsidRPr="000000EF">
              <w:rPr>
                <w:rFonts w:ascii="Times New Roman" w:hAnsi="Times New Roman" w:cs="Times New Roman"/>
              </w:rPr>
              <w:t xml:space="preserve"> as crianças de 04 e 05 anos estão sendo atendidas.</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lastRenderedPageBreak/>
              <w:t xml:space="preserve">As de 06 </w:t>
            </w:r>
            <w:r w:rsidR="00D40EEC" w:rsidRPr="000000EF">
              <w:rPr>
                <w:rFonts w:ascii="Times New Roman" w:hAnsi="Times New Roman" w:cs="Times New Roman"/>
              </w:rPr>
              <w:t>me</w:t>
            </w:r>
            <w:r w:rsidR="000D249E" w:rsidRPr="000000EF">
              <w:rPr>
                <w:rFonts w:ascii="Times New Roman" w:hAnsi="Times New Roman" w:cs="Times New Roman"/>
              </w:rPr>
              <w:t>ses</w:t>
            </w:r>
            <w:r w:rsidRPr="000000EF">
              <w:rPr>
                <w:rFonts w:ascii="Times New Roman" w:hAnsi="Times New Roman" w:cs="Times New Roman"/>
              </w:rPr>
              <w:t xml:space="preserve"> a</w:t>
            </w:r>
            <w:r w:rsidR="000D249E" w:rsidRPr="000000EF">
              <w:rPr>
                <w:rFonts w:ascii="Times New Roman" w:hAnsi="Times New Roman" w:cs="Times New Roman"/>
              </w:rPr>
              <w:t xml:space="preserve"> </w:t>
            </w:r>
            <w:r w:rsidRPr="000000EF">
              <w:rPr>
                <w:rFonts w:ascii="Times New Roman" w:hAnsi="Times New Roman" w:cs="Times New Roman"/>
              </w:rPr>
              <w:t>03 anos que necessitam de atendimento</w:t>
            </w:r>
            <w:r w:rsidR="000D249E" w:rsidRPr="000000EF">
              <w:rPr>
                <w:rFonts w:ascii="Times New Roman" w:hAnsi="Times New Roman" w:cs="Times New Roman"/>
              </w:rPr>
              <w:t xml:space="preserve"> são recebidas na crèche municipal.</w:t>
            </w:r>
            <w:r w:rsidRPr="000000EF">
              <w:rPr>
                <w:rFonts w:ascii="Times New Roman" w:hAnsi="Times New Roman" w:cs="Times New Roman"/>
              </w:rPr>
              <w:t xml:space="preserve"> </w:t>
            </w:r>
          </w:p>
        </w:tc>
        <w:tc>
          <w:tcPr>
            <w:tcW w:w="2126" w:type="dxa"/>
          </w:tcPr>
          <w:p w:rsidR="0059204F" w:rsidRPr="000000EF" w:rsidRDefault="0059204F"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lastRenderedPageBreak/>
              <w:t xml:space="preserve"> As crianças de 06 meses a 03 anos não estão sendo atendidas na sua totalidade por dois motivos existem apenas uma creche no município e não existe obrigatoriedade em lei para os pais levar as crianças na creche.</w:t>
            </w:r>
          </w:p>
        </w:tc>
      </w:tr>
      <w:tr w:rsidR="0059204F" w:rsidRPr="000000EF" w:rsidTr="00BE7705">
        <w:trPr>
          <w:trHeight w:val="624"/>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1"/>
              </w:numPr>
              <w:tabs>
                <w:tab w:val="left" w:pos="625"/>
                <w:tab w:val="left" w:pos="3828"/>
                <w:tab w:val="left" w:pos="4253"/>
                <w:tab w:val="left" w:pos="4962"/>
              </w:tabs>
              <w:spacing w:before="122" w:line="276" w:lineRule="auto"/>
              <w:ind w:firstLine="0"/>
            </w:pPr>
            <w:r w:rsidRPr="000000EF">
              <w:t>- Manter o</w:t>
            </w:r>
            <w:r w:rsidRPr="000000EF">
              <w:rPr>
                <w:spacing w:val="-2"/>
              </w:rPr>
              <w:t xml:space="preserve"> </w:t>
            </w:r>
            <w:r w:rsidRPr="000000EF">
              <w:t>atendimento parcial</w:t>
            </w:r>
            <w:r w:rsidRPr="000000EF">
              <w:rPr>
                <w:spacing w:val="-2"/>
              </w:rPr>
              <w:t xml:space="preserve"> </w:t>
            </w:r>
            <w:r w:rsidRPr="000000EF">
              <w:t>e integral das</w:t>
            </w:r>
            <w:r w:rsidRPr="000000EF">
              <w:rPr>
                <w:spacing w:val="-4"/>
              </w:rPr>
              <w:t xml:space="preserve"> </w:t>
            </w:r>
            <w:r w:rsidRPr="000000EF">
              <w:t>crianças de 0</w:t>
            </w:r>
            <w:r w:rsidRPr="000000EF">
              <w:rPr>
                <w:spacing w:val="-3"/>
              </w:rPr>
              <w:t xml:space="preserve"> </w:t>
            </w:r>
            <w:r w:rsidRPr="000000EF">
              <w:t>a 3</w:t>
            </w:r>
            <w:r w:rsidRPr="000000EF">
              <w:rPr>
                <w:spacing w:val="-3"/>
              </w:rPr>
              <w:t xml:space="preserve"> </w:t>
            </w:r>
            <w:r w:rsidRPr="000000EF">
              <w:t>anos</w:t>
            </w:r>
            <w:r w:rsidRPr="000000EF">
              <w:rPr>
                <w:spacing w:val="-4"/>
              </w:rPr>
              <w:t xml:space="preserve"> </w:t>
            </w:r>
            <w:r w:rsidRPr="000000EF">
              <w:t>e adotar,</w:t>
            </w:r>
            <w:r w:rsidRPr="000000EF">
              <w:rPr>
                <w:spacing w:val="-2"/>
              </w:rPr>
              <w:t xml:space="preserve"> </w:t>
            </w:r>
            <w:r w:rsidRPr="000000EF">
              <w:t>até</w:t>
            </w:r>
            <w:r w:rsidRPr="000000EF">
              <w:rPr>
                <w:spacing w:val="-1"/>
              </w:rPr>
              <w:t xml:space="preserve"> </w:t>
            </w:r>
            <w:r w:rsidRPr="000000EF">
              <w:t>o final de 2017, progressivamente, o atendimento para todas as crianças de 4 e 5 anos, garantindo-se padrões de qualidade estabelecidos, de acordo com as necessidades da demanda;</w:t>
            </w:r>
          </w:p>
        </w:tc>
        <w:tc>
          <w:tcPr>
            <w:tcW w:w="2552" w:type="dxa"/>
          </w:tcPr>
          <w:p w:rsidR="00BE7705" w:rsidRPr="000000EF" w:rsidRDefault="00BE7705"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As crianças de 0 a 3 anos são atendidas </w:t>
            </w:r>
            <w:proofErr w:type="spellStart"/>
            <w:r w:rsidRPr="000000EF">
              <w:rPr>
                <w:rFonts w:ascii="Times New Roman" w:hAnsi="Times New Roman" w:cs="Times New Roman"/>
              </w:rPr>
              <w:t>conforme</w:t>
            </w:r>
            <w:proofErr w:type="spellEnd"/>
            <w:r w:rsidRPr="000000EF">
              <w:rPr>
                <w:rFonts w:ascii="Times New Roman" w:hAnsi="Times New Roman" w:cs="Times New Roman"/>
              </w:rPr>
              <w:t xml:space="preserve"> a </w:t>
            </w:r>
            <w:proofErr w:type="spellStart"/>
            <w:r w:rsidRPr="000000EF">
              <w:rPr>
                <w:rFonts w:ascii="Times New Roman" w:hAnsi="Times New Roman" w:cs="Times New Roman"/>
              </w:rPr>
              <w:t>procura</w:t>
            </w:r>
            <w:proofErr w:type="spellEnd"/>
            <w:r w:rsidRPr="000000EF">
              <w:rPr>
                <w:rFonts w:ascii="Times New Roman" w:hAnsi="Times New Roman" w:cs="Times New Roman"/>
              </w:rPr>
              <w:t xml:space="preserve"> dos </w:t>
            </w:r>
            <w:proofErr w:type="spellStart"/>
            <w:r w:rsidRPr="000000EF">
              <w:rPr>
                <w:rFonts w:ascii="Times New Roman" w:hAnsi="Times New Roman" w:cs="Times New Roman"/>
              </w:rPr>
              <w:t>pais</w:t>
            </w:r>
            <w:proofErr w:type="spellEnd"/>
            <w:r w:rsidRPr="000000EF">
              <w:rPr>
                <w:rFonts w:ascii="Times New Roman" w:hAnsi="Times New Roman" w:cs="Times New Roman"/>
              </w:rPr>
              <w:t xml:space="preserve">, </w:t>
            </w:r>
          </w:p>
          <w:p w:rsidR="00BE7705" w:rsidRPr="000000EF" w:rsidRDefault="000B172C"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Atualmente as crianças de 04 a 05 anos estão sendo atendidas</w:t>
            </w:r>
            <w:r w:rsidR="00BE7705" w:rsidRPr="000000EF">
              <w:rPr>
                <w:rFonts w:ascii="Times New Roman" w:hAnsi="Times New Roman" w:cs="Times New Roman"/>
              </w:rPr>
              <w:t xml:space="preserve"> com um </w:t>
            </w:r>
            <w:proofErr w:type="spellStart"/>
            <w:r w:rsidR="00BE7705" w:rsidRPr="000000EF">
              <w:rPr>
                <w:rFonts w:ascii="Times New Roman" w:hAnsi="Times New Roman" w:cs="Times New Roman"/>
              </w:rPr>
              <w:t>percentual</w:t>
            </w:r>
            <w:proofErr w:type="spellEnd"/>
            <w:r w:rsidR="00BE7705" w:rsidRPr="000000EF">
              <w:rPr>
                <w:rFonts w:ascii="Times New Roman" w:hAnsi="Times New Roman" w:cs="Times New Roman"/>
              </w:rPr>
              <w:t xml:space="preserve"> de 80%.</w:t>
            </w:r>
          </w:p>
          <w:p w:rsidR="000B172C" w:rsidRPr="000000EF" w:rsidRDefault="00BE7705"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A </w:t>
            </w:r>
            <w:proofErr w:type="spellStart"/>
            <w:r w:rsidRPr="000000EF">
              <w:rPr>
                <w:rFonts w:ascii="Times New Roman" w:hAnsi="Times New Roman" w:cs="Times New Roman"/>
              </w:rPr>
              <w:t>escola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está</w:t>
            </w:r>
            <w:proofErr w:type="spellEnd"/>
            <w:r w:rsidRPr="000000EF">
              <w:rPr>
                <w:rFonts w:ascii="Times New Roman" w:hAnsi="Times New Roman" w:cs="Times New Roman"/>
              </w:rPr>
              <w:t xml:space="preserve"> com 4 </w:t>
            </w:r>
            <w:proofErr w:type="spellStart"/>
            <w:r w:rsidRPr="000000EF">
              <w:rPr>
                <w:rFonts w:ascii="Times New Roman" w:hAnsi="Times New Roman" w:cs="Times New Roman"/>
              </w:rPr>
              <w:t>turmas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período</w:t>
            </w:r>
            <w:proofErr w:type="spellEnd"/>
            <w:r w:rsidRPr="000000EF">
              <w:rPr>
                <w:rFonts w:ascii="Times New Roman" w:hAnsi="Times New Roman" w:cs="Times New Roman"/>
              </w:rPr>
              <w:t xml:space="preserve"> </w:t>
            </w:r>
            <w:r w:rsidR="001226B9" w:rsidRPr="000000EF">
              <w:rPr>
                <w:rFonts w:ascii="Times New Roman" w:hAnsi="Times New Roman" w:cs="Times New Roman"/>
              </w:rPr>
              <w:t>integral.</w:t>
            </w: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126" w:type="dxa"/>
          </w:tcPr>
          <w:p w:rsidR="0059204F" w:rsidRPr="000000EF" w:rsidRDefault="000B172C"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 xml:space="preserve">Ampliação do atendimento integral de crianças de </w:t>
            </w:r>
            <w:r w:rsidR="001226B9" w:rsidRPr="000000EF">
              <w:rPr>
                <w:rFonts w:ascii="Times New Roman" w:hAnsi="Times New Roman" w:cs="Times New Roman"/>
              </w:rPr>
              <w:t>0</w:t>
            </w:r>
            <w:r w:rsidRPr="000000EF">
              <w:rPr>
                <w:rFonts w:ascii="Times New Roman" w:hAnsi="Times New Roman" w:cs="Times New Roman"/>
              </w:rPr>
              <w:t xml:space="preserve"> </w:t>
            </w:r>
            <w:r w:rsidR="001226B9" w:rsidRPr="000000EF">
              <w:rPr>
                <w:rFonts w:ascii="Times New Roman" w:hAnsi="Times New Roman" w:cs="Times New Roman"/>
              </w:rPr>
              <w:t xml:space="preserve"> a 3</w:t>
            </w:r>
            <w:r w:rsidRPr="000000EF">
              <w:rPr>
                <w:rFonts w:ascii="Times New Roman" w:hAnsi="Times New Roman" w:cs="Times New Roman"/>
              </w:rPr>
              <w:t xml:space="preserve"> anos.</w:t>
            </w:r>
          </w:p>
        </w:tc>
      </w:tr>
      <w:tr w:rsidR="0059204F" w:rsidRPr="000000EF" w:rsidTr="00187F32">
        <w:trPr>
          <w:trHeight w:val="2608"/>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1"/>
              </w:numPr>
              <w:tabs>
                <w:tab w:val="left" w:pos="633"/>
                <w:tab w:val="left" w:pos="3828"/>
                <w:tab w:val="left" w:pos="4253"/>
                <w:tab w:val="left" w:pos="4962"/>
              </w:tabs>
              <w:spacing w:before="118" w:line="276" w:lineRule="auto"/>
              <w:ind w:firstLine="0"/>
            </w:pPr>
            <w:r w:rsidRPr="000000EF">
              <w:t>- Manter levantamento Anual da demanda por creche para a população de 0 (zero) até 03 (três) anos, com base integrada no âmbito municipal, como forma de planejar a oferta e verificar o atendimento da demanda manifestada.</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A02668" w:rsidRPr="000000EF" w:rsidRDefault="00A02668"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A SEMECETEL </w:t>
            </w:r>
            <w:proofErr w:type="spellStart"/>
            <w:r w:rsidRPr="000000EF">
              <w:rPr>
                <w:rFonts w:ascii="Times New Roman" w:hAnsi="Times New Roman" w:cs="Times New Roman"/>
              </w:rPr>
              <w:t>realiza</w:t>
            </w:r>
            <w:proofErr w:type="spellEnd"/>
            <w:r w:rsidRPr="000000EF">
              <w:rPr>
                <w:rFonts w:ascii="Times New Roman" w:hAnsi="Times New Roman" w:cs="Times New Roman"/>
              </w:rPr>
              <w:t xml:space="preserve"> o </w:t>
            </w:r>
            <w:proofErr w:type="spellStart"/>
            <w:r w:rsidRPr="000000EF">
              <w:rPr>
                <w:rFonts w:ascii="Times New Roman" w:hAnsi="Times New Roman" w:cs="Times New Roman"/>
              </w:rPr>
              <w:t>levantamento</w:t>
            </w:r>
            <w:proofErr w:type="spellEnd"/>
            <w:r w:rsidRPr="000000EF">
              <w:rPr>
                <w:rFonts w:ascii="Times New Roman" w:hAnsi="Times New Roman" w:cs="Times New Roman"/>
              </w:rPr>
              <w:t xml:space="preserve"> da demand dos </w:t>
            </w:r>
            <w:proofErr w:type="spellStart"/>
            <w:r w:rsidRPr="000000EF">
              <w:rPr>
                <w:rFonts w:ascii="Times New Roman" w:hAnsi="Times New Roman" w:cs="Times New Roman"/>
              </w:rPr>
              <w:t>alunos</w:t>
            </w:r>
            <w:proofErr w:type="spellEnd"/>
            <w:r w:rsidRPr="000000EF">
              <w:rPr>
                <w:rFonts w:ascii="Times New Roman" w:hAnsi="Times New Roman" w:cs="Times New Roman"/>
              </w:rPr>
              <w:t xml:space="preserve"> atendidas com a </w:t>
            </w:r>
            <w:proofErr w:type="spellStart"/>
            <w:r w:rsidRPr="000000EF">
              <w:rPr>
                <w:rFonts w:ascii="Times New Roman" w:hAnsi="Times New Roman" w:cs="Times New Roman"/>
              </w:rPr>
              <w:t>lista</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espera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por</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uma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vaga</w:t>
            </w:r>
            <w:proofErr w:type="spellEnd"/>
            <w:r w:rsidRPr="000000EF">
              <w:rPr>
                <w:rFonts w:ascii="Times New Roman" w:hAnsi="Times New Roman" w:cs="Times New Roman"/>
              </w:rPr>
              <w:t xml:space="preserve"> para realizer o </w:t>
            </w:r>
            <w:proofErr w:type="spellStart"/>
            <w:r w:rsidRPr="000000EF">
              <w:rPr>
                <w:rFonts w:ascii="Times New Roman" w:hAnsi="Times New Roman" w:cs="Times New Roman"/>
              </w:rPr>
              <w:t>reorganização</w:t>
            </w:r>
            <w:proofErr w:type="spellEnd"/>
            <w:r w:rsidRPr="000000EF">
              <w:rPr>
                <w:rFonts w:ascii="Times New Roman" w:hAnsi="Times New Roman" w:cs="Times New Roman"/>
              </w:rPr>
              <w:t xml:space="preserve"> das </w:t>
            </w:r>
            <w:proofErr w:type="spellStart"/>
            <w:r w:rsidRPr="000000EF">
              <w:rPr>
                <w:rFonts w:ascii="Times New Roman" w:hAnsi="Times New Roman" w:cs="Times New Roman"/>
              </w:rPr>
              <w:t>turma</w:t>
            </w:r>
            <w:proofErr w:type="spellEnd"/>
            <w:r w:rsidRPr="000000EF">
              <w:rPr>
                <w:rFonts w:ascii="Times New Roman" w:hAnsi="Times New Roman" w:cs="Times New Roman"/>
              </w:rPr>
              <w:t xml:space="preserve"> e </w:t>
            </w:r>
            <w:proofErr w:type="spellStart"/>
            <w:r w:rsidRPr="000000EF">
              <w:rPr>
                <w:rFonts w:ascii="Times New Roman" w:hAnsi="Times New Roman" w:cs="Times New Roman"/>
              </w:rPr>
              <w:t>horários</w:t>
            </w:r>
            <w:proofErr w:type="spellEnd"/>
            <w:r w:rsidRPr="000000EF">
              <w:rPr>
                <w:rFonts w:ascii="Times New Roman" w:hAnsi="Times New Roman" w:cs="Times New Roman"/>
              </w:rPr>
              <w:t>.</w:t>
            </w:r>
          </w:p>
        </w:tc>
        <w:tc>
          <w:tcPr>
            <w:tcW w:w="2126" w:type="dxa"/>
          </w:tcPr>
          <w:p w:rsidR="0059204F" w:rsidRPr="000000EF" w:rsidRDefault="00C33B4E"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O município trabalha com matrículas abertas durante todo ano pela Secretaria de Educação.</w:t>
            </w:r>
          </w:p>
        </w:tc>
      </w:tr>
      <w:tr w:rsidR="0059204F" w:rsidRPr="000000EF" w:rsidTr="00431F24">
        <w:trPr>
          <w:trHeight w:val="2120"/>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1"/>
              </w:numPr>
              <w:tabs>
                <w:tab w:val="left" w:pos="629"/>
                <w:tab w:val="left" w:pos="3828"/>
                <w:tab w:val="left" w:pos="4253"/>
                <w:tab w:val="left" w:pos="4962"/>
              </w:tabs>
              <w:spacing w:before="123" w:line="276" w:lineRule="auto"/>
              <w:ind w:firstLine="0"/>
            </w:pPr>
            <w:r w:rsidRPr="000000EF">
              <w:t>- Estabelecer, no primeiro ano de vigência do PME, normas, procedimentos e prazos para definição de mecanismos de consulta pública</w:t>
            </w:r>
            <w:r w:rsidRPr="000000EF">
              <w:rPr>
                <w:spacing w:val="40"/>
              </w:rPr>
              <w:t xml:space="preserve"> </w:t>
            </w:r>
            <w:r w:rsidRPr="000000EF">
              <w:t>acerca da demanda das famílias por creches.</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A02668"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 </w:t>
            </w:r>
            <w:proofErr w:type="spellStart"/>
            <w:r w:rsidRPr="000000EF">
              <w:rPr>
                <w:rFonts w:ascii="Times New Roman" w:hAnsi="Times New Roman" w:cs="Times New Roman"/>
              </w:rPr>
              <w:t>Essa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estratégia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não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foi</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posta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prática</w:t>
            </w:r>
            <w:proofErr w:type="spellEnd"/>
            <w:r w:rsidRPr="000000EF">
              <w:rPr>
                <w:rFonts w:ascii="Times New Roman" w:hAnsi="Times New Roman" w:cs="Times New Roman"/>
              </w:rPr>
              <w:t>.</w:t>
            </w:r>
          </w:p>
        </w:tc>
        <w:tc>
          <w:tcPr>
            <w:tcW w:w="2126" w:type="dxa"/>
          </w:tcPr>
          <w:p w:rsidR="00A02668" w:rsidRPr="000000EF" w:rsidRDefault="00A02668" w:rsidP="000000EF">
            <w:pPr>
              <w:tabs>
                <w:tab w:val="left" w:pos="629"/>
                <w:tab w:val="left" w:pos="3828"/>
                <w:tab w:val="left" w:pos="4253"/>
                <w:tab w:val="left" w:pos="4962"/>
              </w:tabs>
              <w:spacing w:before="123" w:line="276" w:lineRule="auto"/>
              <w:ind w:right="3"/>
              <w:jc w:val="both"/>
              <w:rPr>
                <w:rFonts w:ascii="Times New Roman" w:hAnsi="Times New Roman" w:cs="Times New Roman"/>
              </w:rPr>
            </w:pPr>
            <w:proofErr w:type="spellStart"/>
            <w:r w:rsidRPr="000000EF">
              <w:rPr>
                <w:rFonts w:ascii="Times New Roman" w:hAnsi="Times New Roman" w:cs="Times New Roman"/>
              </w:rPr>
              <w:t>Necessita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realizar</w:t>
            </w:r>
            <w:proofErr w:type="spellEnd"/>
            <w:r w:rsidRPr="000000EF">
              <w:rPr>
                <w:rFonts w:ascii="Times New Roman" w:hAnsi="Times New Roman" w:cs="Times New Roman"/>
              </w:rPr>
              <w:t xml:space="preserve"> um </w:t>
            </w:r>
            <w:proofErr w:type="spellStart"/>
            <w:r w:rsidRPr="000000EF">
              <w:rPr>
                <w:rFonts w:ascii="Times New Roman" w:hAnsi="Times New Roman" w:cs="Times New Roman"/>
              </w:rPr>
              <w:t>mecanismo</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consulta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pública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acerca</w:t>
            </w:r>
            <w:proofErr w:type="spellEnd"/>
            <w:r w:rsidRPr="000000EF">
              <w:rPr>
                <w:rFonts w:ascii="Times New Roman" w:hAnsi="Times New Roman" w:cs="Times New Roman"/>
              </w:rPr>
              <w:t xml:space="preserve"> da </w:t>
            </w:r>
            <w:proofErr w:type="spellStart"/>
            <w:r w:rsidRPr="000000EF">
              <w:rPr>
                <w:rFonts w:ascii="Times New Roman" w:hAnsi="Times New Roman" w:cs="Times New Roman"/>
              </w:rPr>
              <w:t>demanda</w:t>
            </w:r>
            <w:proofErr w:type="spellEnd"/>
            <w:r w:rsidRPr="000000EF">
              <w:rPr>
                <w:rFonts w:ascii="Times New Roman" w:hAnsi="Times New Roman" w:cs="Times New Roman"/>
              </w:rPr>
              <w:t xml:space="preserve"> das </w:t>
            </w:r>
            <w:proofErr w:type="spellStart"/>
            <w:r w:rsidRPr="000000EF">
              <w:rPr>
                <w:rFonts w:ascii="Times New Roman" w:hAnsi="Times New Roman" w:cs="Times New Roman"/>
              </w:rPr>
              <w:t>famílias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por</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creches</w:t>
            </w:r>
            <w:proofErr w:type="spellEnd"/>
            <w:r w:rsidRPr="000000EF">
              <w:rPr>
                <w:rFonts w:ascii="Times New Roman" w:hAnsi="Times New Roman" w:cs="Times New Roman"/>
              </w:rPr>
              <w:t>.</w:t>
            </w:r>
          </w:p>
          <w:p w:rsidR="0059204F" w:rsidRPr="000000EF" w:rsidRDefault="0059204F" w:rsidP="000000EF">
            <w:pPr>
              <w:pStyle w:val="TableParagraph"/>
              <w:spacing w:before="0" w:line="276" w:lineRule="auto"/>
              <w:jc w:val="both"/>
              <w:rPr>
                <w:rFonts w:ascii="Times New Roman" w:hAnsi="Times New Roman" w:cs="Times New Roman"/>
              </w:rPr>
            </w:pPr>
          </w:p>
        </w:tc>
      </w:tr>
      <w:tr w:rsidR="000B172C" w:rsidRPr="000000EF" w:rsidTr="000B172C">
        <w:trPr>
          <w:trHeight w:val="990"/>
        </w:trPr>
        <w:tc>
          <w:tcPr>
            <w:tcW w:w="4978" w:type="dxa"/>
            <w:tcBorders>
              <w:bottom w:val="single" w:sz="4" w:space="0" w:color="auto"/>
            </w:tcBorders>
          </w:tcPr>
          <w:p w:rsidR="000B172C" w:rsidRPr="000000EF" w:rsidRDefault="000B172C" w:rsidP="000000EF">
            <w:pPr>
              <w:spacing w:line="276" w:lineRule="auto"/>
              <w:jc w:val="both"/>
              <w:rPr>
                <w:rFonts w:ascii="Times New Roman" w:hAnsi="Times New Roman" w:cs="Times New Roman"/>
                <w:b/>
                <w:snapToGrid w:val="0"/>
              </w:rPr>
            </w:pPr>
          </w:p>
        </w:tc>
        <w:tc>
          <w:tcPr>
            <w:tcW w:w="3402" w:type="dxa"/>
            <w:tcBorders>
              <w:bottom w:val="single" w:sz="4" w:space="0" w:color="auto"/>
            </w:tcBorders>
          </w:tcPr>
          <w:p w:rsidR="000B172C" w:rsidRPr="000000EF" w:rsidRDefault="000B172C" w:rsidP="000000EF">
            <w:pPr>
              <w:pStyle w:val="PargrafodaLista"/>
              <w:numPr>
                <w:ilvl w:val="1"/>
                <w:numId w:val="2"/>
              </w:numPr>
              <w:tabs>
                <w:tab w:val="left" w:pos="645"/>
                <w:tab w:val="left" w:pos="3828"/>
                <w:tab w:val="left" w:pos="4253"/>
                <w:tab w:val="left" w:pos="4962"/>
              </w:tabs>
              <w:spacing w:before="126" w:line="276" w:lineRule="auto"/>
              <w:ind w:firstLine="0"/>
            </w:pPr>
            <w:r w:rsidRPr="000000EF">
              <w:t>- Manter e ampliar, em regime de colaboração, respeitadas às normas de acessibilidade, Programa Nacional de Construção e Reestruturação de escolas, bem como a aquisição de equipamentos, objetivando a expansão e à melhoria da rede física de escolas públicas de Educação Infantil.</w:t>
            </w:r>
          </w:p>
          <w:p w:rsidR="000B172C" w:rsidRPr="000000EF" w:rsidRDefault="000B172C" w:rsidP="000000EF">
            <w:pPr>
              <w:pStyle w:val="PargrafodaLista"/>
              <w:numPr>
                <w:ilvl w:val="1"/>
                <w:numId w:val="2"/>
              </w:numPr>
              <w:tabs>
                <w:tab w:val="left" w:pos="637"/>
                <w:tab w:val="left" w:pos="3828"/>
                <w:tab w:val="left" w:pos="4253"/>
                <w:tab w:val="left" w:pos="4962"/>
              </w:tabs>
              <w:spacing w:before="60" w:line="276" w:lineRule="auto"/>
              <w:ind w:firstLine="0"/>
            </w:pPr>
            <w:r w:rsidRPr="000000EF">
              <w:t xml:space="preserve">- Implantar, até o segundo ano </w:t>
            </w:r>
            <w:r w:rsidRPr="000000EF">
              <w:lastRenderedPageBreak/>
              <w:t>de vigência deste PME, avaliação da Educação Infantil, a ser realizada a cada 02 (dois) anos, com base em parâmetros nacionais de qualidade, a fim de aferir à infraestrutura física, o quadro de pessoal, as condições de gestão, os recursos pedagógicos, a situação de acessibilidade, além de outros indicadores relevantes.</w:t>
            </w: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0B172C" w:rsidRPr="000000EF" w:rsidRDefault="001B33C7"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lastRenderedPageBreak/>
              <w:t xml:space="preserve">A crèche municipal </w:t>
            </w:r>
            <w:proofErr w:type="spellStart"/>
            <w:r w:rsidRPr="000000EF">
              <w:rPr>
                <w:rFonts w:ascii="Times New Roman" w:hAnsi="Times New Roman" w:cs="Times New Roman"/>
              </w:rPr>
              <w:t>foi</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construida</w:t>
            </w:r>
            <w:proofErr w:type="spellEnd"/>
            <w:r w:rsidRPr="000000EF">
              <w:rPr>
                <w:rFonts w:ascii="Times New Roman" w:hAnsi="Times New Roman" w:cs="Times New Roman"/>
              </w:rPr>
              <w:t xml:space="preserve"> nos </w:t>
            </w:r>
            <w:proofErr w:type="spellStart"/>
            <w:r w:rsidRPr="000000EF">
              <w:rPr>
                <w:rFonts w:ascii="Times New Roman" w:hAnsi="Times New Roman" w:cs="Times New Roman"/>
              </w:rPr>
              <w:t>padrões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exigidos</w:t>
            </w:r>
            <w:proofErr w:type="spellEnd"/>
            <w:r w:rsidRPr="000000EF">
              <w:rPr>
                <w:rFonts w:ascii="Times New Roman" w:hAnsi="Times New Roman" w:cs="Times New Roman"/>
              </w:rPr>
              <w:t>.</w:t>
            </w: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p>
          <w:p w:rsidR="000B172C" w:rsidRPr="000000EF" w:rsidRDefault="000B172C"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A </w:t>
            </w:r>
            <w:proofErr w:type="spellStart"/>
            <w:r w:rsidRPr="000000EF">
              <w:rPr>
                <w:rFonts w:ascii="Times New Roman" w:hAnsi="Times New Roman" w:cs="Times New Roman"/>
              </w:rPr>
              <w:t>gestão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educacional</w:t>
            </w:r>
            <w:proofErr w:type="spellEnd"/>
            <w:r w:rsidRPr="000000EF">
              <w:rPr>
                <w:rFonts w:ascii="Times New Roman" w:hAnsi="Times New Roman" w:cs="Times New Roman"/>
              </w:rPr>
              <w:t xml:space="preserve"> municipal </w:t>
            </w:r>
            <w:proofErr w:type="spellStart"/>
            <w:r w:rsidRPr="000000EF">
              <w:rPr>
                <w:rFonts w:ascii="Times New Roman" w:hAnsi="Times New Roman" w:cs="Times New Roman"/>
              </w:rPr>
              <w:t>realiza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reuniões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periódicas</w:t>
            </w:r>
            <w:proofErr w:type="spellEnd"/>
            <w:r w:rsidRPr="000000EF">
              <w:rPr>
                <w:rFonts w:ascii="Times New Roman" w:hAnsi="Times New Roman" w:cs="Times New Roman"/>
              </w:rPr>
              <w:t xml:space="preserve"> para </w:t>
            </w:r>
            <w:proofErr w:type="spellStart"/>
            <w:r w:rsidRPr="000000EF">
              <w:rPr>
                <w:rFonts w:ascii="Times New Roman" w:hAnsi="Times New Roman" w:cs="Times New Roman"/>
              </w:rPr>
              <w:t>avaliar</w:t>
            </w:r>
            <w:proofErr w:type="spellEnd"/>
            <w:r w:rsidRPr="000000EF">
              <w:rPr>
                <w:rFonts w:ascii="Times New Roman" w:hAnsi="Times New Roman" w:cs="Times New Roman"/>
              </w:rPr>
              <w:t xml:space="preserve"> o </w:t>
            </w:r>
            <w:proofErr w:type="spellStart"/>
            <w:r w:rsidRPr="000000EF">
              <w:rPr>
                <w:rFonts w:ascii="Times New Roman" w:hAnsi="Times New Roman" w:cs="Times New Roman"/>
              </w:rPr>
              <w:t>trabalho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pedagógico</w:t>
            </w:r>
            <w:proofErr w:type="spellEnd"/>
            <w:r w:rsidRPr="000000EF">
              <w:rPr>
                <w:rFonts w:ascii="Times New Roman" w:hAnsi="Times New Roman" w:cs="Times New Roman"/>
              </w:rPr>
              <w:t xml:space="preserve"> que é </w:t>
            </w:r>
            <w:proofErr w:type="spellStart"/>
            <w:r w:rsidRPr="000000EF">
              <w:rPr>
                <w:rFonts w:ascii="Times New Roman" w:hAnsi="Times New Roman" w:cs="Times New Roman"/>
              </w:rPr>
              <w:t>balizado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parâmetros</w:t>
            </w:r>
            <w:proofErr w:type="spellEnd"/>
            <w:r w:rsidRPr="000000EF">
              <w:rPr>
                <w:rFonts w:ascii="Times New Roman" w:hAnsi="Times New Roman" w:cs="Times New Roman"/>
              </w:rPr>
              <w:t xml:space="preserve"> da BNCC, </w:t>
            </w:r>
            <w:proofErr w:type="spellStart"/>
            <w:r w:rsidRPr="000000EF">
              <w:rPr>
                <w:rFonts w:ascii="Times New Roman" w:hAnsi="Times New Roman" w:cs="Times New Roman"/>
              </w:rPr>
              <w:t>realizando</w:t>
            </w:r>
            <w:proofErr w:type="spellEnd"/>
            <w:r w:rsidRPr="000000EF">
              <w:rPr>
                <w:rFonts w:ascii="Times New Roman" w:hAnsi="Times New Roman" w:cs="Times New Roman"/>
              </w:rPr>
              <w:t xml:space="preserve"> um </w:t>
            </w:r>
            <w:proofErr w:type="spellStart"/>
            <w:r w:rsidRPr="000000EF">
              <w:rPr>
                <w:rFonts w:ascii="Times New Roman" w:hAnsi="Times New Roman" w:cs="Times New Roman"/>
              </w:rPr>
              <w:t>diagnóstico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construtivo</w:t>
            </w:r>
            <w:proofErr w:type="spellEnd"/>
            <w:r w:rsidRPr="000000EF">
              <w:rPr>
                <w:rFonts w:ascii="Times New Roman" w:hAnsi="Times New Roman" w:cs="Times New Roman"/>
              </w:rPr>
              <w:t xml:space="preserve"> para </w:t>
            </w:r>
            <w:proofErr w:type="spellStart"/>
            <w:r w:rsidRPr="000000EF">
              <w:rPr>
                <w:rFonts w:ascii="Times New Roman" w:hAnsi="Times New Roman" w:cs="Times New Roman"/>
              </w:rPr>
              <w:t>cada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criança</w:t>
            </w:r>
            <w:proofErr w:type="spellEnd"/>
            <w:r w:rsidRPr="000000EF">
              <w:rPr>
                <w:rFonts w:ascii="Times New Roman" w:hAnsi="Times New Roman" w:cs="Times New Roman"/>
              </w:rPr>
              <w:t xml:space="preserve"> a </w:t>
            </w:r>
            <w:proofErr w:type="spellStart"/>
            <w:r w:rsidRPr="000000EF">
              <w:rPr>
                <w:rFonts w:ascii="Times New Roman" w:hAnsi="Times New Roman" w:cs="Times New Roman"/>
              </w:rPr>
              <w:t>cada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bimestre</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bem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como</w:t>
            </w:r>
            <w:proofErr w:type="spellEnd"/>
            <w:r w:rsidRPr="000000EF">
              <w:rPr>
                <w:rFonts w:ascii="Times New Roman" w:hAnsi="Times New Roman" w:cs="Times New Roman"/>
              </w:rPr>
              <w:t xml:space="preserve"> da </w:t>
            </w:r>
            <w:proofErr w:type="spellStart"/>
            <w:r w:rsidRPr="000000EF">
              <w:rPr>
                <w:rFonts w:ascii="Times New Roman" w:hAnsi="Times New Roman" w:cs="Times New Roman"/>
              </w:rPr>
              <w:t>infraestrutura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física</w:t>
            </w:r>
            <w:proofErr w:type="spellEnd"/>
            <w:r w:rsidRPr="000000EF">
              <w:rPr>
                <w:rFonts w:ascii="Times New Roman" w:hAnsi="Times New Roman" w:cs="Times New Roman"/>
              </w:rPr>
              <w:t xml:space="preserve"> dos </w:t>
            </w:r>
            <w:proofErr w:type="spellStart"/>
            <w:r w:rsidRPr="000000EF">
              <w:rPr>
                <w:rFonts w:ascii="Times New Roman" w:hAnsi="Times New Roman" w:cs="Times New Roman"/>
              </w:rPr>
              <w:t>espaços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escolares</w:t>
            </w:r>
            <w:proofErr w:type="spellEnd"/>
            <w:r w:rsidRPr="000000EF">
              <w:rPr>
                <w:rFonts w:ascii="Times New Roman" w:hAnsi="Times New Roman" w:cs="Times New Roman"/>
              </w:rPr>
              <w:t>.</w:t>
            </w:r>
          </w:p>
        </w:tc>
        <w:tc>
          <w:tcPr>
            <w:tcW w:w="2126" w:type="dxa"/>
          </w:tcPr>
          <w:p w:rsidR="001B33C7" w:rsidRPr="000000EF" w:rsidRDefault="001B33C7"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lastRenderedPageBreak/>
              <w:t xml:space="preserve"> Necessita de construir mais uma creche em nosso município.</w:t>
            </w:r>
          </w:p>
          <w:p w:rsidR="001B33C7" w:rsidRPr="000000EF" w:rsidRDefault="001B33C7" w:rsidP="000000EF">
            <w:pPr>
              <w:pStyle w:val="TableParagraph"/>
              <w:spacing w:before="0" w:line="276" w:lineRule="auto"/>
              <w:jc w:val="both"/>
              <w:rPr>
                <w:rFonts w:ascii="Times New Roman" w:hAnsi="Times New Roman" w:cs="Times New Roman"/>
              </w:rPr>
            </w:pPr>
          </w:p>
          <w:p w:rsidR="001B33C7" w:rsidRPr="000000EF" w:rsidRDefault="001B33C7" w:rsidP="000000EF">
            <w:pPr>
              <w:pStyle w:val="TableParagraph"/>
              <w:spacing w:before="0" w:line="276" w:lineRule="auto"/>
              <w:jc w:val="both"/>
              <w:rPr>
                <w:rFonts w:ascii="Times New Roman" w:hAnsi="Times New Roman" w:cs="Times New Roman"/>
              </w:rPr>
            </w:pPr>
          </w:p>
          <w:p w:rsidR="001B33C7" w:rsidRPr="000000EF" w:rsidRDefault="001B33C7" w:rsidP="000000EF">
            <w:pPr>
              <w:pStyle w:val="TableParagraph"/>
              <w:spacing w:before="0" w:line="276" w:lineRule="auto"/>
              <w:jc w:val="both"/>
              <w:rPr>
                <w:rFonts w:ascii="Times New Roman" w:hAnsi="Times New Roman" w:cs="Times New Roman"/>
              </w:rPr>
            </w:pPr>
          </w:p>
          <w:p w:rsidR="001B33C7" w:rsidRPr="000000EF" w:rsidRDefault="001B33C7" w:rsidP="000000EF">
            <w:pPr>
              <w:pStyle w:val="TableParagraph"/>
              <w:spacing w:before="0" w:line="276" w:lineRule="auto"/>
              <w:jc w:val="both"/>
              <w:rPr>
                <w:rFonts w:ascii="Times New Roman" w:hAnsi="Times New Roman" w:cs="Times New Roman"/>
              </w:rPr>
            </w:pPr>
          </w:p>
          <w:p w:rsidR="001B33C7" w:rsidRPr="000000EF" w:rsidRDefault="001B33C7" w:rsidP="000000EF">
            <w:pPr>
              <w:pStyle w:val="TableParagraph"/>
              <w:spacing w:before="0" w:line="276" w:lineRule="auto"/>
              <w:jc w:val="both"/>
              <w:rPr>
                <w:rFonts w:ascii="Times New Roman" w:hAnsi="Times New Roman" w:cs="Times New Roman"/>
              </w:rPr>
            </w:pPr>
          </w:p>
          <w:p w:rsidR="001B33C7" w:rsidRPr="000000EF" w:rsidRDefault="001B33C7" w:rsidP="000000EF">
            <w:pPr>
              <w:pStyle w:val="TableParagraph"/>
              <w:spacing w:before="0" w:line="276" w:lineRule="auto"/>
              <w:jc w:val="both"/>
              <w:rPr>
                <w:rFonts w:ascii="Times New Roman" w:hAnsi="Times New Roman" w:cs="Times New Roman"/>
              </w:rPr>
            </w:pPr>
          </w:p>
          <w:p w:rsidR="001B33C7" w:rsidRPr="000000EF" w:rsidRDefault="001B33C7" w:rsidP="000000EF">
            <w:pPr>
              <w:pStyle w:val="TableParagraph"/>
              <w:spacing w:before="0" w:line="276" w:lineRule="auto"/>
              <w:jc w:val="both"/>
              <w:rPr>
                <w:rFonts w:ascii="Times New Roman" w:hAnsi="Times New Roman" w:cs="Times New Roman"/>
              </w:rPr>
            </w:pPr>
          </w:p>
          <w:p w:rsidR="000B172C" w:rsidRPr="000000EF" w:rsidRDefault="00C33B4E"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 xml:space="preserve">Há necessidade de se </w:t>
            </w:r>
            <w:r w:rsidRPr="000000EF">
              <w:rPr>
                <w:rFonts w:ascii="Times New Roman" w:hAnsi="Times New Roman" w:cs="Times New Roman"/>
              </w:rPr>
              <w:lastRenderedPageBreak/>
              <w:t>fazer um estudo mais aprofundado em relação ao processo de avaliação da educação infantil, de acordo com as orientações do Ministério da Educação no documento Indicadores de Qualidade na Educação Infantil (2009).</w:t>
            </w:r>
          </w:p>
        </w:tc>
      </w:tr>
      <w:tr w:rsidR="0059204F" w:rsidRPr="000000EF" w:rsidTr="00431F24">
        <w:trPr>
          <w:trHeight w:val="2120"/>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621"/>
                <w:tab w:val="left" w:pos="3828"/>
                <w:tab w:val="left" w:pos="4253"/>
                <w:tab w:val="left" w:pos="4962"/>
              </w:tabs>
              <w:spacing w:before="121" w:line="276" w:lineRule="auto"/>
              <w:ind w:firstLine="0"/>
            </w:pPr>
            <w:r w:rsidRPr="000000EF">
              <w:t>-</w:t>
            </w:r>
            <w:r w:rsidRPr="000000EF">
              <w:rPr>
                <w:spacing w:val="-3"/>
              </w:rPr>
              <w:t xml:space="preserve"> </w:t>
            </w:r>
            <w:r w:rsidRPr="000000EF">
              <w:t>Incentivar</w:t>
            </w:r>
            <w:r w:rsidRPr="000000EF">
              <w:rPr>
                <w:spacing w:val="-3"/>
              </w:rPr>
              <w:t xml:space="preserve"> </w:t>
            </w:r>
            <w:r w:rsidRPr="000000EF">
              <w:t>e</w:t>
            </w:r>
            <w:r w:rsidRPr="000000EF">
              <w:rPr>
                <w:spacing w:val="-2"/>
              </w:rPr>
              <w:t xml:space="preserve"> </w:t>
            </w:r>
            <w:r w:rsidRPr="000000EF">
              <w:t>oportunizar</w:t>
            </w:r>
            <w:r w:rsidRPr="000000EF">
              <w:rPr>
                <w:spacing w:val="-3"/>
              </w:rPr>
              <w:t xml:space="preserve"> </w:t>
            </w:r>
            <w:r w:rsidRPr="000000EF">
              <w:t>a</w:t>
            </w:r>
            <w:r w:rsidRPr="000000EF">
              <w:rPr>
                <w:spacing w:val="-2"/>
              </w:rPr>
              <w:t xml:space="preserve"> </w:t>
            </w:r>
            <w:r w:rsidRPr="000000EF">
              <w:t>formação</w:t>
            </w:r>
            <w:r w:rsidRPr="000000EF">
              <w:rPr>
                <w:spacing w:val="-3"/>
              </w:rPr>
              <w:t xml:space="preserve"> </w:t>
            </w:r>
            <w:r w:rsidRPr="000000EF">
              <w:t>continuada</w:t>
            </w:r>
            <w:r w:rsidRPr="000000EF">
              <w:rPr>
                <w:spacing w:val="-2"/>
              </w:rPr>
              <w:t xml:space="preserve"> </w:t>
            </w:r>
            <w:r w:rsidRPr="000000EF">
              <w:t>aos</w:t>
            </w:r>
            <w:r w:rsidRPr="000000EF">
              <w:rPr>
                <w:spacing w:val="-5"/>
              </w:rPr>
              <w:t xml:space="preserve"> </w:t>
            </w:r>
            <w:r w:rsidRPr="000000EF">
              <w:t>professores</w:t>
            </w:r>
            <w:r w:rsidRPr="000000EF">
              <w:rPr>
                <w:spacing w:val="-5"/>
              </w:rPr>
              <w:t xml:space="preserve"> </w:t>
            </w:r>
            <w:r w:rsidRPr="000000EF">
              <w:t>e</w:t>
            </w:r>
            <w:r w:rsidRPr="000000EF">
              <w:rPr>
                <w:spacing w:val="-2"/>
              </w:rPr>
              <w:t xml:space="preserve"> </w:t>
            </w:r>
            <w:r w:rsidRPr="000000EF">
              <w:t>demais</w:t>
            </w:r>
            <w:r w:rsidRPr="000000EF">
              <w:rPr>
                <w:spacing w:val="-5"/>
              </w:rPr>
              <w:t xml:space="preserve"> </w:t>
            </w:r>
            <w:r w:rsidRPr="000000EF">
              <w:t>profissionais</w:t>
            </w:r>
            <w:r w:rsidRPr="000000EF">
              <w:rPr>
                <w:spacing w:val="-5"/>
              </w:rPr>
              <w:t xml:space="preserve"> </w:t>
            </w:r>
            <w:r w:rsidRPr="000000EF">
              <w:t>da rede pública de Educação Infantil (Sala de Educador), a partir da aprovação deste plano.</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roofErr w:type="spellStart"/>
            <w:r w:rsidRPr="000000EF">
              <w:rPr>
                <w:rFonts w:ascii="Times New Roman" w:hAnsi="Times New Roman" w:cs="Times New Roman"/>
              </w:rPr>
              <w:t>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profissionais</w:t>
            </w:r>
            <w:proofErr w:type="spellEnd"/>
            <w:r w:rsidRPr="000000EF">
              <w:rPr>
                <w:rFonts w:ascii="Times New Roman" w:hAnsi="Times New Roman" w:cs="Times New Roman"/>
              </w:rPr>
              <w:t xml:space="preserve"> que </w:t>
            </w:r>
            <w:proofErr w:type="spellStart"/>
            <w:r w:rsidRPr="000000EF">
              <w:rPr>
                <w:rFonts w:ascii="Times New Roman" w:hAnsi="Times New Roman" w:cs="Times New Roman"/>
              </w:rPr>
              <w:t>atuam</w:t>
            </w:r>
            <w:proofErr w:type="spellEnd"/>
            <w:r w:rsidRPr="000000EF">
              <w:rPr>
                <w:rFonts w:ascii="Times New Roman" w:hAnsi="Times New Roman" w:cs="Times New Roman"/>
              </w:rPr>
              <w:t xml:space="preserve"> na </w:t>
            </w:r>
            <w:proofErr w:type="spellStart"/>
            <w:r w:rsidRPr="000000EF">
              <w:rPr>
                <w:rFonts w:ascii="Times New Roman" w:hAnsi="Times New Roman" w:cs="Times New Roman"/>
              </w:rPr>
              <w:t>educação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infantil</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participam</w:t>
            </w:r>
            <w:proofErr w:type="spellEnd"/>
            <w:r w:rsidRPr="000000EF">
              <w:rPr>
                <w:rFonts w:ascii="Times New Roman" w:hAnsi="Times New Roman" w:cs="Times New Roman"/>
              </w:rPr>
              <w:t xml:space="preserve"> da </w:t>
            </w:r>
            <w:proofErr w:type="spellStart"/>
            <w:r w:rsidRPr="000000EF">
              <w:rPr>
                <w:rFonts w:ascii="Times New Roman" w:hAnsi="Times New Roman" w:cs="Times New Roman"/>
              </w:rPr>
              <w:t>formação</w:t>
            </w:r>
            <w:proofErr w:type="spellEnd"/>
            <w:r w:rsidRPr="000000EF">
              <w:rPr>
                <w:rFonts w:ascii="Times New Roman" w:hAnsi="Times New Roman" w:cs="Times New Roman"/>
              </w:rPr>
              <w:t xml:space="preserve"> do </w:t>
            </w:r>
            <w:proofErr w:type="spellStart"/>
            <w:r w:rsidRPr="000000EF">
              <w:rPr>
                <w:rFonts w:ascii="Times New Roman" w:hAnsi="Times New Roman" w:cs="Times New Roman"/>
              </w:rPr>
              <w:t>Alfabetiza</w:t>
            </w:r>
            <w:proofErr w:type="spellEnd"/>
            <w:r w:rsidRPr="000000EF">
              <w:rPr>
                <w:rFonts w:ascii="Times New Roman" w:hAnsi="Times New Roman" w:cs="Times New Roman"/>
              </w:rPr>
              <w:t xml:space="preserve"> MT, Sala Do </w:t>
            </w:r>
            <w:proofErr w:type="spellStart"/>
            <w:r w:rsidRPr="000000EF">
              <w:rPr>
                <w:rFonts w:ascii="Times New Roman" w:hAnsi="Times New Roman" w:cs="Times New Roman"/>
              </w:rPr>
              <w:t>Educador</w:t>
            </w:r>
            <w:proofErr w:type="spellEnd"/>
            <w:r w:rsidRPr="000000EF">
              <w:rPr>
                <w:rFonts w:ascii="Times New Roman" w:hAnsi="Times New Roman" w:cs="Times New Roman"/>
              </w:rPr>
              <w:t>.</w:t>
            </w:r>
          </w:p>
        </w:tc>
        <w:tc>
          <w:tcPr>
            <w:tcW w:w="2126" w:type="dxa"/>
          </w:tcPr>
          <w:p w:rsidR="0059204F" w:rsidRPr="000000EF" w:rsidRDefault="0059204F" w:rsidP="000000EF">
            <w:pPr>
              <w:pStyle w:val="TableParagraph"/>
              <w:spacing w:before="0" w:line="276" w:lineRule="auto"/>
              <w:jc w:val="both"/>
              <w:rPr>
                <w:rFonts w:ascii="Times New Roman" w:hAnsi="Times New Roman" w:cs="Times New Roman"/>
              </w:rPr>
            </w:pPr>
          </w:p>
        </w:tc>
      </w:tr>
      <w:tr w:rsidR="0059204F" w:rsidRPr="000000EF" w:rsidTr="00431F24">
        <w:trPr>
          <w:trHeight w:val="2120"/>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669"/>
                <w:tab w:val="left" w:pos="3828"/>
                <w:tab w:val="left" w:pos="4253"/>
                <w:tab w:val="left" w:pos="4962"/>
              </w:tabs>
              <w:spacing w:line="276" w:lineRule="auto"/>
              <w:ind w:firstLine="0"/>
            </w:pPr>
            <w:r w:rsidRPr="000000EF">
              <w:t>- Promover de forma articulada com as instituições formadoras, a formação inicial e continuada dos/as profissionais da Educação Infantil, garantindo, progressivamente, o atendimento por profissionais com formação superior.</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1B33C7"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lastRenderedPageBreak/>
              <w:t xml:space="preserve">As </w:t>
            </w:r>
            <w:proofErr w:type="spellStart"/>
            <w:r w:rsidRPr="000000EF">
              <w:rPr>
                <w:rFonts w:ascii="Times New Roman" w:hAnsi="Times New Roman" w:cs="Times New Roman"/>
              </w:rPr>
              <w:t>profissinais</w:t>
            </w:r>
            <w:proofErr w:type="spellEnd"/>
            <w:r w:rsidRPr="000000EF">
              <w:rPr>
                <w:rFonts w:ascii="Times New Roman" w:hAnsi="Times New Roman" w:cs="Times New Roman"/>
              </w:rPr>
              <w:t xml:space="preserve"> que </w:t>
            </w:r>
            <w:proofErr w:type="spellStart"/>
            <w:r w:rsidRPr="000000EF">
              <w:rPr>
                <w:rFonts w:ascii="Times New Roman" w:hAnsi="Times New Roman" w:cs="Times New Roman"/>
              </w:rPr>
              <w:t>atuam</w:t>
            </w:r>
            <w:proofErr w:type="spellEnd"/>
            <w:r w:rsidRPr="000000EF">
              <w:rPr>
                <w:rFonts w:ascii="Times New Roman" w:hAnsi="Times New Roman" w:cs="Times New Roman"/>
              </w:rPr>
              <w:t xml:space="preserve"> na Educação infantile </w:t>
            </w:r>
            <w:proofErr w:type="spellStart"/>
            <w:r w:rsidRPr="000000EF">
              <w:rPr>
                <w:rFonts w:ascii="Times New Roman" w:hAnsi="Times New Roman" w:cs="Times New Roman"/>
              </w:rPr>
              <w:t>possuem</w:t>
            </w:r>
            <w:proofErr w:type="spellEnd"/>
            <w:r w:rsidRPr="000000EF">
              <w:rPr>
                <w:rFonts w:ascii="Times New Roman" w:hAnsi="Times New Roman" w:cs="Times New Roman"/>
              </w:rPr>
              <w:t xml:space="preserve"> </w:t>
            </w:r>
            <w:r w:rsidR="007B253C" w:rsidRPr="000000EF">
              <w:rPr>
                <w:rFonts w:ascii="Times New Roman" w:hAnsi="Times New Roman" w:cs="Times New Roman"/>
              </w:rPr>
              <w:t xml:space="preserve">Liberdade de </w:t>
            </w:r>
            <w:proofErr w:type="spellStart"/>
            <w:r w:rsidR="007B253C" w:rsidRPr="000000EF">
              <w:rPr>
                <w:rFonts w:ascii="Times New Roman" w:hAnsi="Times New Roman" w:cs="Times New Roman"/>
              </w:rPr>
              <w:t>buscar</w:t>
            </w:r>
            <w:proofErr w:type="spellEnd"/>
            <w:r w:rsidR="007B253C" w:rsidRPr="000000EF">
              <w:rPr>
                <w:rFonts w:ascii="Times New Roman" w:hAnsi="Times New Roman" w:cs="Times New Roman"/>
              </w:rPr>
              <w:t xml:space="preserve"> </w:t>
            </w:r>
            <w:proofErr w:type="spellStart"/>
            <w:r w:rsidR="007B253C" w:rsidRPr="000000EF">
              <w:rPr>
                <w:rFonts w:ascii="Times New Roman" w:hAnsi="Times New Roman" w:cs="Times New Roman"/>
              </w:rPr>
              <w:t>formação</w:t>
            </w:r>
            <w:proofErr w:type="spellEnd"/>
            <w:r w:rsidR="007B253C" w:rsidRPr="000000EF">
              <w:rPr>
                <w:rFonts w:ascii="Times New Roman" w:hAnsi="Times New Roman" w:cs="Times New Roman"/>
              </w:rPr>
              <w:t xml:space="preserve"> for a do </w:t>
            </w:r>
            <w:proofErr w:type="spellStart"/>
            <w:r w:rsidR="007B253C" w:rsidRPr="000000EF">
              <w:rPr>
                <w:rFonts w:ascii="Times New Roman" w:hAnsi="Times New Roman" w:cs="Times New Roman"/>
              </w:rPr>
              <w:t>horário</w:t>
            </w:r>
            <w:proofErr w:type="spellEnd"/>
            <w:r w:rsidR="007B253C" w:rsidRPr="000000EF">
              <w:rPr>
                <w:rFonts w:ascii="Times New Roman" w:hAnsi="Times New Roman" w:cs="Times New Roman"/>
              </w:rPr>
              <w:t xml:space="preserve"> de </w:t>
            </w:r>
            <w:proofErr w:type="spellStart"/>
            <w:r w:rsidR="007B253C" w:rsidRPr="000000EF">
              <w:rPr>
                <w:rFonts w:ascii="Times New Roman" w:hAnsi="Times New Roman" w:cs="Times New Roman"/>
              </w:rPr>
              <w:t>trabalho</w:t>
            </w:r>
            <w:proofErr w:type="spellEnd"/>
            <w:r w:rsidR="007B253C" w:rsidRPr="000000EF">
              <w:rPr>
                <w:rFonts w:ascii="Times New Roman" w:hAnsi="Times New Roman" w:cs="Times New Roman"/>
              </w:rPr>
              <w:t>.</w:t>
            </w:r>
            <w:r w:rsidR="0059204F" w:rsidRPr="000000EF">
              <w:rPr>
                <w:rFonts w:ascii="Times New Roman" w:hAnsi="Times New Roman" w:cs="Times New Roman"/>
              </w:rPr>
              <w:t xml:space="preserve"> </w:t>
            </w:r>
          </w:p>
        </w:tc>
        <w:tc>
          <w:tcPr>
            <w:tcW w:w="2126" w:type="dxa"/>
          </w:tcPr>
          <w:p w:rsidR="0059204F" w:rsidRPr="000000EF" w:rsidRDefault="0059204F" w:rsidP="000000EF">
            <w:pPr>
              <w:pStyle w:val="TableParagraph"/>
              <w:spacing w:before="0" w:line="276" w:lineRule="auto"/>
              <w:jc w:val="both"/>
              <w:rPr>
                <w:rFonts w:ascii="Times New Roman" w:hAnsi="Times New Roman" w:cs="Times New Roman"/>
              </w:rPr>
            </w:pPr>
          </w:p>
        </w:tc>
      </w:tr>
      <w:tr w:rsidR="0059204F" w:rsidRPr="000000EF" w:rsidTr="00431F24">
        <w:trPr>
          <w:trHeight w:val="2120"/>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749"/>
                <w:tab w:val="left" w:pos="3828"/>
                <w:tab w:val="left" w:pos="4253"/>
                <w:tab w:val="left" w:pos="4962"/>
              </w:tabs>
              <w:spacing w:before="123" w:line="276" w:lineRule="auto"/>
              <w:ind w:firstLine="0"/>
            </w:pPr>
            <w:r w:rsidRPr="000000EF">
              <w:t>- Manter a oferta de alimentação escolar para as crianças atendidas na educação infantil, nos estabelecimentos públicos, por meio de colaboração financeira da União, do Estado e do Município (convênios);</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A </w:t>
            </w:r>
            <w:proofErr w:type="spellStart"/>
            <w:r w:rsidRPr="000000EF">
              <w:rPr>
                <w:rFonts w:ascii="Times New Roman" w:hAnsi="Times New Roman" w:cs="Times New Roman"/>
              </w:rPr>
              <w:t>alimentação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ofertada</w:t>
            </w:r>
            <w:proofErr w:type="spellEnd"/>
            <w:r w:rsidRPr="000000EF">
              <w:rPr>
                <w:rFonts w:ascii="Times New Roman" w:hAnsi="Times New Roman" w:cs="Times New Roman"/>
              </w:rPr>
              <w:t xml:space="preserve"> para as crianças de </w:t>
            </w:r>
            <w:proofErr w:type="spellStart"/>
            <w:r w:rsidRPr="000000EF">
              <w:rPr>
                <w:rFonts w:ascii="Times New Roman" w:hAnsi="Times New Roman" w:cs="Times New Roman"/>
              </w:rPr>
              <w:t>educação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infantil</w:t>
            </w:r>
            <w:proofErr w:type="spellEnd"/>
            <w:r w:rsidRPr="000000EF">
              <w:rPr>
                <w:rFonts w:ascii="Times New Roman" w:hAnsi="Times New Roman" w:cs="Times New Roman"/>
              </w:rPr>
              <w:t xml:space="preserve"> é de </w:t>
            </w:r>
            <w:proofErr w:type="spellStart"/>
            <w:r w:rsidRPr="000000EF">
              <w:rPr>
                <w:rFonts w:ascii="Times New Roman" w:hAnsi="Times New Roman" w:cs="Times New Roman"/>
              </w:rPr>
              <w:t>qualidade</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orientada</w:t>
            </w:r>
            <w:proofErr w:type="spellEnd"/>
            <w:r w:rsidRPr="000000EF">
              <w:rPr>
                <w:rFonts w:ascii="Times New Roman" w:hAnsi="Times New Roman" w:cs="Times New Roman"/>
              </w:rPr>
              <w:t xml:space="preserve"> pela </w:t>
            </w:r>
            <w:proofErr w:type="spellStart"/>
            <w:r w:rsidRPr="000000EF">
              <w:rPr>
                <w:rFonts w:ascii="Times New Roman" w:hAnsi="Times New Roman" w:cs="Times New Roman"/>
              </w:rPr>
              <w:t>nutricionista</w:t>
            </w:r>
            <w:proofErr w:type="spellEnd"/>
            <w:r w:rsidRPr="000000EF">
              <w:rPr>
                <w:rFonts w:ascii="Times New Roman" w:hAnsi="Times New Roman" w:cs="Times New Roman"/>
              </w:rPr>
              <w:t xml:space="preserve"> e segue </w:t>
            </w:r>
            <w:proofErr w:type="spellStart"/>
            <w:r w:rsidRPr="000000EF">
              <w:rPr>
                <w:rFonts w:ascii="Times New Roman" w:hAnsi="Times New Roman" w:cs="Times New Roman"/>
              </w:rPr>
              <w:t>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padrões</w:t>
            </w:r>
            <w:proofErr w:type="spellEnd"/>
            <w:r w:rsidRPr="000000EF">
              <w:rPr>
                <w:rFonts w:ascii="Times New Roman" w:hAnsi="Times New Roman" w:cs="Times New Roman"/>
              </w:rPr>
              <w:t xml:space="preserve"> do PNAE.</w:t>
            </w:r>
          </w:p>
        </w:tc>
        <w:tc>
          <w:tcPr>
            <w:tcW w:w="2126" w:type="dxa"/>
          </w:tcPr>
          <w:p w:rsidR="0059204F" w:rsidRPr="000000EF" w:rsidRDefault="007B253C"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 xml:space="preserve"> Usar de preferencia produtos organicos na alimentação escoalar.</w:t>
            </w:r>
          </w:p>
        </w:tc>
      </w:tr>
      <w:tr w:rsidR="0059204F" w:rsidRPr="000000EF" w:rsidTr="00431F24">
        <w:trPr>
          <w:trHeight w:val="2120"/>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765"/>
                <w:tab w:val="left" w:pos="3828"/>
                <w:tab w:val="left" w:pos="4253"/>
                <w:tab w:val="left" w:pos="4962"/>
              </w:tabs>
              <w:spacing w:before="118" w:line="276" w:lineRule="auto"/>
              <w:ind w:firstLine="0"/>
            </w:pPr>
            <w:r w:rsidRPr="000000EF">
              <w:t>- Criar estratégias para ofertar equipes multidisciplinares e multiprofissionais em polos (fonoaudiólogos, psicólogos e assistentes sociais) que possam dar suporte à prática educativa, imediatamente</w:t>
            </w:r>
            <w:r w:rsidRPr="000000EF">
              <w:rPr>
                <w:spacing w:val="-1"/>
              </w:rPr>
              <w:t xml:space="preserve"> </w:t>
            </w:r>
            <w:r w:rsidRPr="000000EF">
              <w:t>após</w:t>
            </w:r>
            <w:r w:rsidRPr="000000EF">
              <w:rPr>
                <w:spacing w:val="-4"/>
              </w:rPr>
              <w:t xml:space="preserve"> </w:t>
            </w:r>
            <w:r w:rsidRPr="000000EF">
              <w:t>a</w:t>
            </w:r>
            <w:r w:rsidRPr="000000EF">
              <w:rPr>
                <w:spacing w:val="-1"/>
              </w:rPr>
              <w:t xml:space="preserve"> </w:t>
            </w:r>
            <w:r w:rsidRPr="000000EF">
              <w:t>aprovação</w:t>
            </w:r>
            <w:r w:rsidRPr="000000EF">
              <w:rPr>
                <w:spacing w:val="-2"/>
              </w:rPr>
              <w:t xml:space="preserve"> </w:t>
            </w:r>
            <w:r w:rsidRPr="000000EF">
              <w:t>deste</w:t>
            </w:r>
            <w:r w:rsidRPr="000000EF">
              <w:rPr>
                <w:spacing w:val="-1"/>
              </w:rPr>
              <w:t xml:space="preserve"> </w:t>
            </w:r>
            <w:r w:rsidRPr="000000EF">
              <w:t>plano</w:t>
            </w:r>
            <w:r w:rsidRPr="000000EF">
              <w:rPr>
                <w:spacing w:val="-2"/>
              </w:rPr>
              <w:t xml:space="preserve"> </w:t>
            </w:r>
            <w:r w:rsidRPr="000000EF">
              <w:t>em</w:t>
            </w:r>
            <w:r w:rsidRPr="000000EF">
              <w:rPr>
                <w:spacing w:val="-2"/>
              </w:rPr>
              <w:t xml:space="preserve"> </w:t>
            </w:r>
            <w:r w:rsidRPr="000000EF">
              <w:t>parceria</w:t>
            </w:r>
            <w:r w:rsidRPr="000000EF">
              <w:rPr>
                <w:spacing w:val="-1"/>
              </w:rPr>
              <w:t xml:space="preserve"> </w:t>
            </w:r>
            <w:r w:rsidRPr="000000EF">
              <w:t>com</w:t>
            </w:r>
            <w:r w:rsidRPr="000000EF">
              <w:rPr>
                <w:spacing w:val="-2"/>
              </w:rPr>
              <w:t xml:space="preserve"> </w:t>
            </w:r>
            <w:r w:rsidRPr="000000EF">
              <w:t>outras</w:t>
            </w:r>
            <w:r w:rsidRPr="000000EF">
              <w:rPr>
                <w:spacing w:val="-4"/>
              </w:rPr>
              <w:t xml:space="preserve"> </w:t>
            </w:r>
            <w:r w:rsidRPr="000000EF">
              <w:t>secretarias</w:t>
            </w:r>
            <w:r w:rsidRPr="000000EF">
              <w:rPr>
                <w:spacing w:val="-4"/>
              </w:rPr>
              <w:t xml:space="preserve"> </w:t>
            </w:r>
            <w:r w:rsidRPr="000000EF">
              <w:t>municipais</w:t>
            </w:r>
            <w:r w:rsidRPr="000000EF">
              <w:rPr>
                <w:spacing w:val="-1"/>
              </w:rPr>
              <w:t xml:space="preserve"> </w:t>
            </w:r>
            <w:r w:rsidRPr="000000EF">
              <w:t xml:space="preserve">do </w:t>
            </w:r>
            <w:r w:rsidRPr="000000EF">
              <w:rPr>
                <w:spacing w:val="-2"/>
              </w:rPr>
              <w:t>município;</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Atualmente na </w:t>
            </w:r>
            <w:proofErr w:type="spellStart"/>
            <w:r w:rsidRPr="000000EF">
              <w:rPr>
                <w:rFonts w:ascii="Times New Roman" w:hAnsi="Times New Roman" w:cs="Times New Roman"/>
              </w:rPr>
              <w:t>rede</w:t>
            </w:r>
            <w:proofErr w:type="spellEnd"/>
            <w:r w:rsidRPr="000000EF">
              <w:rPr>
                <w:rFonts w:ascii="Times New Roman" w:hAnsi="Times New Roman" w:cs="Times New Roman"/>
              </w:rPr>
              <w:t xml:space="preserve"> municipal </w:t>
            </w:r>
            <w:proofErr w:type="spellStart"/>
            <w:r w:rsidRPr="000000EF">
              <w:rPr>
                <w:rFonts w:ascii="Times New Roman" w:hAnsi="Times New Roman" w:cs="Times New Roman"/>
              </w:rPr>
              <w:t>está</w:t>
            </w:r>
            <w:proofErr w:type="spellEnd"/>
            <w:r w:rsidRPr="000000EF">
              <w:rPr>
                <w:rFonts w:ascii="Times New Roman" w:hAnsi="Times New Roman" w:cs="Times New Roman"/>
              </w:rPr>
              <w:t xml:space="preserve"> sendo </w:t>
            </w:r>
            <w:proofErr w:type="spellStart"/>
            <w:r w:rsidRPr="000000EF">
              <w:rPr>
                <w:rFonts w:ascii="Times New Roman" w:hAnsi="Times New Roman" w:cs="Times New Roman"/>
              </w:rPr>
              <w:t>ofertado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profissionais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como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assistente</w:t>
            </w:r>
            <w:proofErr w:type="spellEnd"/>
            <w:r w:rsidRPr="000000EF">
              <w:rPr>
                <w:rFonts w:ascii="Times New Roman" w:hAnsi="Times New Roman" w:cs="Times New Roman"/>
              </w:rPr>
              <w:t xml:space="preserve"> social, </w:t>
            </w:r>
            <w:proofErr w:type="spellStart"/>
            <w:r w:rsidRPr="000000EF">
              <w:rPr>
                <w:rFonts w:ascii="Times New Roman" w:hAnsi="Times New Roman" w:cs="Times New Roman"/>
              </w:rPr>
              <w:t>psicólogo</w:t>
            </w:r>
            <w:proofErr w:type="spellEnd"/>
            <w:r w:rsidRPr="000000EF">
              <w:rPr>
                <w:rFonts w:ascii="Times New Roman" w:hAnsi="Times New Roman" w:cs="Times New Roman"/>
              </w:rPr>
              <w:t xml:space="preserve">, fonoldiólogo, </w:t>
            </w:r>
            <w:proofErr w:type="spellStart"/>
            <w:r w:rsidRPr="000000EF">
              <w:rPr>
                <w:rFonts w:ascii="Times New Roman" w:hAnsi="Times New Roman" w:cs="Times New Roman"/>
              </w:rPr>
              <w:t>neurologista</w:t>
            </w:r>
            <w:proofErr w:type="spellEnd"/>
            <w:r w:rsidRPr="000000EF">
              <w:rPr>
                <w:rFonts w:ascii="Times New Roman" w:hAnsi="Times New Roman" w:cs="Times New Roman"/>
              </w:rPr>
              <w:t>.</w:t>
            </w:r>
          </w:p>
        </w:tc>
        <w:tc>
          <w:tcPr>
            <w:tcW w:w="2126" w:type="dxa"/>
          </w:tcPr>
          <w:p w:rsidR="0059204F" w:rsidRPr="000000EF" w:rsidRDefault="007B253C"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 xml:space="preserve"> Existem os profissionais porém não atendem a demanda do município pois existe um numero elevado de crianças com problemas de saúde.</w:t>
            </w:r>
          </w:p>
        </w:tc>
      </w:tr>
      <w:tr w:rsidR="0059204F" w:rsidRPr="000000EF" w:rsidTr="00431F24">
        <w:trPr>
          <w:trHeight w:val="624"/>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753"/>
                <w:tab w:val="left" w:pos="3828"/>
                <w:tab w:val="left" w:pos="4253"/>
                <w:tab w:val="left" w:pos="4962"/>
              </w:tabs>
              <w:spacing w:before="121" w:line="276" w:lineRule="auto"/>
              <w:ind w:firstLine="0"/>
            </w:pPr>
            <w:r w:rsidRPr="000000EF">
              <w:t>– Implementar , em caráter complementar, Programas de orientação e apoio às famílias, por meio da articulação das áreas de Educação, Saúde e Assistência Social, com foco no desenvolvimento integral das crianças de até 03 (três) anos de idade.</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7B253C"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A SEMECETEL </w:t>
            </w:r>
            <w:proofErr w:type="spellStart"/>
            <w:r w:rsidRPr="000000EF">
              <w:rPr>
                <w:rFonts w:ascii="Times New Roman" w:hAnsi="Times New Roman" w:cs="Times New Roman"/>
              </w:rPr>
              <w:t>busca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juntamente</w:t>
            </w:r>
            <w:proofErr w:type="spellEnd"/>
            <w:r w:rsidRPr="000000EF">
              <w:rPr>
                <w:rFonts w:ascii="Times New Roman" w:hAnsi="Times New Roman" w:cs="Times New Roman"/>
              </w:rPr>
              <w:t xml:space="preserve"> com as </w:t>
            </w:r>
            <w:proofErr w:type="spellStart"/>
            <w:r w:rsidRPr="000000EF">
              <w:rPr>
                <w:rFonts w:ascii="Times New Roman" w:hAnsi="Times New Roman" w:cs="Times New Roman"/>
              </w:rPr>
              <w:t>agentes</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saúde</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cada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bairro</w:t>
            </w:r>
            <w:proofErr w:type="spellEnd"/>
            <w:r w:rsidRPr="000000EF">
              <w:rPr>
                <w:rFonts w:ascii="Times New Roman" w:hAnsi="Times New Roman" w:cs="Times New Roman"/>
              </w:rPr>
              <w:t xml:space="preserve"> o acompanhamento das crianças que são atendidas </w:t>
            </w:r>
            <w:proofErr w:type="spellStart"/>
            <w:r w:rsidRPr="000000EF">
              <w:rPr>
                <w:rFonts w:ascii="Times New Roman" w:hAnsi="Times New Roman" w:cs="Times New Roman"/>
              </w:rPr>
              <w:t>naquele</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espaço</w:t>
            </w:r>
            <w:proofErr w:type="spellEnd"/>
            <w:r w:rsidRPr="000000EF">
              <w:rPr>
                <w:rFonts w:ascii="Times New Roman" w:hAnsi="Times New Roman" w:cs="Times New Roman"/>
              </w:rPr>
              <w:t xml:space="preserve">, para </w:t>
            </w:r>
            <w:proofErr w:type="spellStart"/>
            <w:r w:rsidRPr="000000EF">
              <w:rPr>
                <w:rFonts w:ascii="Times New Roman" w:hAnsi="Times New Roman" w:cs="Times New Roman"/>
              </w:rPr>
              <w:t>averiguar</w:t>
            </w:r>
            <w:proofErr w:type="spellEnd"/>
            <w:r w:rsidRPr="000000EF">
              <w:rPr>
                <w:rFonts w:ascii="Times New Roman" w:hAnsi="Times New Roman" w:cs="Times New Roman"/>
              </w:rPr>
              <w:t xml:space="preserve"> o </w:t>
            </w:r>
            <w:proofErr w:type="spellStart"/>
            <w:r w:rsidRPr="000000EF">
              <w:rPr>
                <w:rFonts w:ascii="Times New Roman" w:hAnsi="Times New Roman" w:cs="Times New Roman"/>
              </w:rPr>
              <w:t>cartão</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vacinas</w:t>
            </w:r>
            <w:proofErr w:type="spellEnd"/>
            <w:r w:rsidRPr="000000EF">
              <w:rPr>
                <w:rFonts w:ascii="Times New Roman" w:hAnsi="Times New Roman" w:cs="Times New Roman"/>
              </w:rPr>
              <w:t xml:space="preserve"> e a </w:t>
            </w:r>
            <w:proofErr w:type="spellStart"/>
            <w:r w:rsidRPr="000000EF">
              <w:rPr>
                <w:rFonts w:ascii="Times New Roman" w:hAnsi="Times New Roman" w:cs="Times New Roman"/>
              </w:rPr>
              <w:t>quais</w:t>
            </w:r>
            <w:proofErr w:type="spellEnd"/>
            <w:r w:rsidRPr="000000EF">
              <w:rPr>
                <w:rFonts w:ascii="Times New Roman" w:hAnsi="Times New Roman" w:cs="Times New Roman"/>
              </w:rPr>
              <w:t xml:space="preserve"> as crianças que necessitam de </w:t>
            </w:r>
            <w:proofErr w:type="spellStart"/>
            <w:r w:rsidRPr="000000EF">
              <w:rPr>
                <w:rFonts w:ascii="Times New Roman" w:hAnsi="Times New Roman" w:cs="Times New Roman"/>
              </w:rPr>
              <w:t>apoio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nuticional</w:t>
            </w:r>
            <w:proofErr w:type="spellEnd"/>
            <w:r w:rsidRPr="000000EF">
              <w:rPr>
                <w:rFonts w:ascii="Times New Roman" w:hAnsi="Times New Roman" w:cs="Times New Roman"/>
              </w:rPr>
              <w:t>.</w:t>
            </w:r>
          </w:p>
        </w:tc>
        <w:tc>
          <w:tcPr>
            <w:tcW w:w="2126" w:type="dxa"/>
          </w:tcPr>
          <w:p w:rsidR="0059204F" w:rsidRPr="000000EF" w:rsidRDefault="007B253C"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 xml:space="preserve"> Criar um programa que integra educação e saúde para acompanhamento tecnológico desse processo.</w:t>
            </w:r>
          </w:p>
        </w:tc>
      </w:tr>
      <w:tr w:rsidR="0059204F" w:rsidRPr="000000EF" w:rsidTr="00431F24">
        <w:trPr>
          <w:trHeight w:val="624"/>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761"/>
                <w:tab w:val="left" w:pos="3828"/>
                <w:tab w:val="left" w:pos="4253"/>
                <w:tab w:val="left" w:pos="4962"/>
              </w:tabs>
              <w:spacing w:before="122" w:line="276" w:lineRule="auto"/>
              <w:ind w:firstLine="0"/>
            </w:pPr>
            <w:r w:rsidRPr="000000EF">
              <w:t>- Preservar as especificidades da Educação Infantil na organização das redes escolares, garantindo o atendimento da criança de 0 (zero) a 05 (cinco) anos em estabelecimentos que atendam aos parâmetros nacionais de qualidade, e a articulação com a etapa escolar seguinte, visando ao ingresso do/a estudante de 06 (seis) anos de idade no Ensino Fundamental.</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Atualmente </w:t>
            </w:r>
            <w:proofErr w:type="spellStart"/>
            <w:r w:rsidRPr="000000EF">
              <w:rPr>
                <w:rFonts w:ascii="Times New Roman" w:hAnsi="Times New Roman" w:cs="Times New Roman"/>
              </w:rPr>
              <w:t>todas</w:t>
            </w:r>
            <w:proofErr w:type="spellEnd"/>
            <w:r w:rsidRPr="000000EF">
              <w:rPr>
                <w:rFonts w:ascii="Times New Roman" w:hAnsi="Times New Roman" w:cs="Times New Roman"/>
              </w:rPr>
              <w:t xml:space="preserve"> as crianças matriculados na </w:t>
            </w:r>
            <w:proofErr w:type="spellStart"/>
            <w:r w:rsidRPr="000000EF">
              <w:rPr>
                <w:rFonts w:ascii="Times New Roman" w:hAnsi="Times New Roman" w:cs="Times New Roman"/>
              </w:rPr>
              <w:t>educação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infantil</w:t>
            </w:r>
            <w:proofErr w:type="spellEnd"/>
            <w:r w:rsidRPr="000000EF">
              <w:rPr>
                <w:rFonts w:ascii="Times New Roman" w:hAnsi="Times New Roman" w:cs="Times New Roman"/>
              </w:rPr>
              <w:t xml:space="preserve"> são </w:t>
            </w:r>
            <w:proofErr w:type="spellStart"/>
            <w:r w:rsidRPr="000000EF">
              <w:rPr>
                <w:rFonts w:ascii="Times New Roman" w:hAnsi="Times New Roman" w:cs="Times New Roman"/>
              </w:rPr>
              <w:t>redirecionadas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ensino</w:t>
            </w:r>
            <w:proofErr w:type="spellEnd"/>
            <w:r w:rsidRPr="000000EF">
              <w:rPr>
                <w:rFonts w:ascii="Times New Roman" w:hAnsi="Times New Roman" w:cs="Times New Roman"/>
              </w:rPr>
              <w:t xml:space="preserve"> fundamental na </w:t>
            </w:r>
            <w:proofErr w:type="spellStart"/>
            <w:r w:rsidRPr="000000EF">
              <w:rPr>
                <w:rFonts w:ascii="Times New Roman" w:hAnsi="Times New Roman" w:cs="Times New Roman"/>
              </w:rPr>
              <w:t>idade</w:t>
            </w:r>
            <w:proofErr w:type="spellEnd"/>
            <w:r w:rsidRPr="000000EF">
              <w:rPr>
                <w:rFonts w:ascii="Times New Roman" w:hAnsi="Times New Roman" w:cs="Times New Roman"/>
              </w:rPr>
              <w:t xml:space="preserve"> de 06 anos. </w:t>
            </w:r>
            <w:proofErr w:type="spellStart"/>
            <w:r w:rsidRPr="000000EF">
              <w:rPr>
                <w:rFonts w:ascii="Times New Roman" w:hAnsi="Times New Roman" w:cs="Times New Roman"/>
              </w:rPr>
              <w:t>Pois</w:t>
            </w:r>
            <w:proofErr w:type="spellEnd"/>
            <w:r w:rsidRPr="000000EF">
              <w:rPr>
                <w:rFonts w:ascii="Times New Roman" w:hAnsi="Times New Roman" w:cs="Times New Roman"/>
              </w:rPr>
              <w:t xml:space="preserve"> o </w:t>
            </w:r>
            <w:proofErr w:type="spellStart"/>
            <w:r w:rsidRPr="000000EF">
              <w:rPr>
                <w:rFonts w:ascii="Times New Roman" w:hAnsi="Times New Roman" w:cs="Times New Roman"/>
              </w:rPr>
              <w:t>sistema</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ensino</w:t>
            </w:r>
            <w:proofErr w:type="spellEnd"/>
            <w:r w:rsidRPr="000000EF">
              <w:rPr>
                <w:rFonts w:ascii="Times New Roman" w:hAnsi="Times New Roman" w:cs="Times New Roman"/>
              </w:rPr>
              <w:t xml:space="preserve"> é o de </w:t>
            </w:r>
            <w:proofErr w:type="spellStart"/>
            <w:r w:rsidRPr="000000EF">
              <w:rPr>
                <w:rFonts w:ascii="Times New Roman" w:hAnsi="Times New Roman" w:cs="Times New Roman"/>
              </w:rPr>
              <w:t>Ciclo</w:t>
            </w:r>
            <w:proofErr w:type="spellEnd"/>
            <w:r w:rsidRPr="000000EF">
              <w:rPr>
                <w:rFonts w:ascii="Times New Roman" w:hAnsi="Times New Roman" w:cs="Times New Roman"/>
              </w:rPr>
              <w:t>.</w:t>
            </w:r>
          </w:p>
        </w:tc>
        <w:tc>
          <w:tcPr>
            <w:tcW w:w="2126" w:type="dxa"/>
          </w:tcPr>
          <w:p w:rsidR="0059204F" w:rsidRPr="000000EF" w:rsidRDefault="0059204F" w:rsidP="000000EF">
            <w:pPr>
              <w:pStyle w:val="TableParagraph"/>
              <w:spacing w:before="0" w:line="276" w:lineRule="auto"/>
              <w:jc w:val="both"/>
              <w:rPr>
                <w:rFonts w:ascii="Times New Roman" w:hAnsi="Times New Roman" w:cs="Times New Roman"/>
              </w:rPr>
            </w:pPr>
          </w:p>
          <w:p w:rsidR="00816DDF" w:rsidRPr="000000EF" w:rsidRDefault="00816DDF" w:rsidP="000000EF">
            <w:pPr>
              <w:pStyle w:val="TableParagraph"/>
              <w:spacing w:before="0" w:line="276" w:lineRule="auto"/>
              <w:jc w:val="both"/>
              <w:rPr>
                <w:rFonts w:ascii="Times New Roman" w:hAnsi="Times New Roman" w:cs="Times New Roman"/>
              </w:rPr>
            </w:pPr>
          </w:p>
        </w:tc>
      </w:tr>
      <w:tr w:rsidR="0059204F" w:rsidRPr="000000EF" w:rsidTr="00431F24">
        <w:trPr>
          <w:trHeight w:val="624"/>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785"/>
                <w:tab w:val="left" w:pos="3828"/>
                <w:tab w:val="left" w:pos="4253"/>
                <w:tab w:val="left" w:pos="4962"/>
              </w:tabs>
              <w:spacing w:before="120" w:line="276" w:lineRule="auto"/>
              <w:ind w:firstLine="0"/>
            </w:pPr>
            <w:r w:rsidRPr="000000EF">
              <w:t xml:space="preserve">- Fortalecer o acompanhamento e o monitoramento do acesso e da </w:t>
            </w:r>
            <w:r w:rsidRPr="000000EF">
              <w:lastRenderedPageBreak/>
              <w:t>permanência das crianças na Educação Infantil, em especial dos/as beneficiários/as de Programas de transferência de renda, em colaboração com as famílias e com os órgãos públicos de assistência social, saúde e proteção à infância.</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lastRenderedPageBreak/>
              <w:t xml:space="preserve">A </w:t>
            </w:r>
            <w:proofErr w:type="spellStart"/>
            <w:r w:rsidRPr="000000EF">
              <w:rPr>
                <w:rFonts w:ascii="Times New Roman" w:hAnsi="Times New Roman" w:cs="Times New Roman"/>
              </w:rPr>
              <w:t>secretaria</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educação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realiza</w:t>
            </w:r>
            <w:proofErr w:type="spellEnd"/>
            <w:r w:rsidRPr="000000EF">
              <w:rPr>
                <w:rFonts w:ascii="Times New Roman" w:hAnsi="Times New Roman" w:cs="Times New Roman"/>
              </w:rPr>
              <w:t xml:space="preserve"> no final de </w:t>
            </w:r>
            <w:proofErr w:type="spellStart"/>
            <w:r w:rsidRPr="000000EF">
              <w:rPr>
                <w:rFonts w:ascii="Times New Roman" w:hAnsi="Times New Roman" w:cs="Times New Roman"/>
              </w:rPr>
              <w:t>cada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ano</w:t>
            </w:r>
            <w:proofErr w:type="spellEnd"/>
            <w:r w:rsidRPr="000000EF">
              <w:rPr>
                <w:rFonts w:ascii="Times New Roman" w:hAnsi="Times New Roman" w:cs="Times New Roman"/>
              </w:rPr>
              <w:t xml:space="preserve"> a </w:t>
            </w:r>
            <w:proofErr w:type="spellStart"/>
            <w:r w:rsidRPr="000000EF">
              <w:rPr>
                <w:rFonts w:ascii="Times New Roman" w:hAnsi="Times New Roman" w:cs="Times New Roman"/>
              </w:rPr>
              <w:t>matricula</w:t>
            </w:r>
            <w:proofErr w:type="spellEnd"/>
            <w:r w:rsidRPr="000000EF">
              <w:rPr>
                <w:rFonts w:ascii="Times New Roman" w:hAnsi="Times New Roman" w:cs="Times New Roman"/>
              </w:rPr>
              <w:t xml:space="preserve"> e </w:t>
            </w:r>
            <w:proofErr w:type="spellStart"/>
            <w:r w:rsidRPr="000000EF">
              <w:rPr>
                <w:rFonts w:ascii="Times New Roman" w:hAnsi="Times New Roman" w:cs="Times New Roman"/>
              </w:rPr>
              <w:t>rematrícula</w:t>
            </w:r>
            <w:proofErr w:type="spellEnd"/>
            <w:r w:rsidRPr="000000EF">
              <w:rPr>
                <w:rFonts w:ascii="Times New Roman" w:hAnsi="Times New Roman" w:cs="Times New Roman"/>
              </w:rPr>
              <w:t xml:space="preserve"> com </w:t>
            </w:r>
            <w:r w:rsidRPr="000000EF">
              <w:rPr>
                <w:rFonts w:ascii="Times New Roman" w:hAnsi="Times New Roman" w:cs="Times New Roman"/>
              </w:rPr>
              <w:lastRenderedPageBreak/>
              <w:t xml:space="preserve">a participação de </w:t>
            </w:r>
            <w:proofErr w:type="spellStart"/>
            <w:r w:rsidRPr="000000EF">
              <w:rPr>
                <w:rFonts w:ascii="Times New Roman" w:hAnsi="Times New Roman" w:cs="Times New Roman"/>
              </w:rPr>
              <w:t>agentes</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saúde</w:t>
            </w:r>
            <w:proofErr w:type="spellEnd"/>
            <w:r w:rsidRPr="000000EF">
              <w:rPr>
                <w:rFonts w:ascii="Times New Roman" w:hAnsi="Times New Roman" w:cs="Times New Roman"/>
              </w:rPr>
              <w:t xml:space="preserve"> e </w:t>
            </w:r>
            <w:proofErr w:type="spellStart"/>
            <w:r w:rsidRPr="000000EF">
              <w:rPr>
                <w:rFonts w:ascii="Times New Roman" w:hAnsi="Times New Roman" w:cs="Times New Roman"/>
              </w:rPr>
              <w:t>enfermeiras</w:t>
            </w:r>
            <w:proofErr w:type="spellEnd"/>
            <w:r w:rsidRPr="000000EF">
              <w:rPr>
                <w:rFonts w:ascii="Times New Roman" w:hAnsi="Times New Roman" w:cs="Times New Roman"/>
              </w:rPr>
              <w:t xml:space="preserve"> para </w:t>
            </w:r>
            <w:proofErr w:type="spellStart"/>
            <w:r w:rsidRPr="000000EF">
              <w:rPr>
                <w:rFonts w:ascii="Times New Roman" w:hAnsi="Times New Roman" w:cs="Times New Roman"/>
              </w:rPr>
              <w:t>realizar</w:t>
            </w:r>
            <w:proofErr w:type="spellEnd"/>
            <w:r w:rsidRPr="000000EF">
              <w:rPr>
                <w:rFonts w:ascii="Times New Roman" w:hAnsi="Times New Roman" w:cs="Times New Roman"/>
              </w:rPr>
              <w:t xml:space="preserve"> o acompanhamento da </w:t>
            </w:r>
            <w:proofErr w:type="spellStart"/>
            <w:r w:rsidRPr="000000EF">
              <w:rPr>
                <w:rFonts w:ascii="Times New Roman" w:hAnsi="Times New Roman" w:cs="Times New Roman"/>
              </w:rPr>
              <w:t>vacinação</w:t>
            </w:r>
            <w:proofErr w:type="spellEnd"/>
            <w:r w:rsidRPr="000000EF">
              <w:rPr>
                <w:rFonts w:ascii="Times New Roman" w:hAnsi="Times New Roman" w:cs="Times New Roman"/>
              </w:rPr>
              <w:t xml:space="preserve"> e da </w:t>
            </w:r>
            <w:proofErr w:type="spellStart"/>
            <w:r w:rsidRPr="000000EF">
              <w:rPr>
                <w:rFonts w:ascii="Times New Roman" w:hAnsi="Times New Roman" w:cs="Times New Roman"/>
              </w:rPr>
              <w:t>permanência</w:t>
            </w:r>
            <w:proofErr w:type="spellEnd"/>
            <w:r w:rsidRPr="000000EF">
              <w:rPr>
                <w:rFonts w:ascii="Times New Roman" w:hAnsi="Times New Roman" w:cs="Times New Roman"/>
              </w:rPr>
              <w:t xml:space="preserve"> da </w:t>
            </w:r>
            <w:proofErr w:type="spellStart"/>
            <w:r w:rsidRPr="000000EF">
              <w:rPr>
                <w:rFonts w:ascii="Times New Roman" w:hAnsi="Times New Roman" w:cs="Times New Roman"/>
              </w:rPr>
              <w:t>criança</w:t>
            </w:r>
            <w:proofErr w:type="spellEnd"/>
            <w:r w:rsidRPr="000000EF">
              <w:rPr>
                <w:rFonts w:ascii="Times New Roman" w:hAnsi="Times New Roman" w:cs="Times New Roman"/>
              </w:rPr>
              <w:t xml:space="preserve"> na </w:t>
            </w:r>
            <w:proofErr w:type="spellStart"/>
            <w:r w:rsidRPr="000000EF">
              <w:rPr>
                <w:rFonts w:ascii="Times New Roman" w:hAnsi="Times New Roman" w:cs="Times New Roman"/>
              </w:rPr>
              <w:t>escola</w:t>
            </w:r>
            <w:proofErr w:type="spellEnd"/>
            <w:r w:rsidRPr="000000EF">
              <w:rPr>
                <w:rFonts w:ascii="Times New Roman" w:hAnsi="Times New Roman" w:cs="Times New Roman"/>
              </w:rPr>
              <w:t>.</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Outro </w:t>
            </w:r>
            <w:proofErr w:type="spellStart"/>
            <w:r w:rsidRPr="000000EF">
              <w:rPr>
                <w:rFonts w:ascii="Times New Roman" w:hAnsi="Times New Roman" w:cs="Times New Roman"/>
              </w:rPr>
              <w:t>mecanismo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utilizado</w:t>
            </w:r>
            <w:proofErr w:type="spellEnd"/>
            <w:r w:rsidRPr="000000EF">
              <w:rPr>
                <w:rFonts w:ascii="Times New Roman" w:hAnsi="Times New Roman" w:cs="Times New Roman"/>
              </w:rPr>
              <w:t xml:space="preserve"> é o </w:t>
            </w:r>
            <w:proofErr w:type="spellStart"/>
            <w:r w:rsidRPr="000000EF">
              <w:rPr>
                <w:rFonts w:ascii="Times New Roman" w:hAnsi="Times New Roman" w:cs="Times New Roman"/>
              </w:rPr>
              <w:t>bolsa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família</w:t>
            </w:r>
            <w:proofErr w:type="spellEnd"/>
            <w:r w:rsidRPr="000000EF">
              <w:rPr>
                <w:rFonts w:ascii="Times New Roman" w:hAnsi="Times New Roman" w:cs="Times New Roman"/>
              </w:rPr>
              <w:t xml:space="preserve"> que junto com a </w:t>
            </w:r>
            <w:proofErr w:type="spellStart"/>
            <w:r w:rsidRPr="000000EF">
              <w:rPr>
                <w:rFonts w:ascii="Times New Roman" w:hAnsi="Times New Roman" w:cs="Times New Roman"/>
              </w:rPr>
              <w:t>secretaria</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Ação</w:t>
            </w:r>
            <w:proofErr w:type="spellEnd"/>
            <w:r w:rsidRPr="000000EF">
              <w:rPr>
                <w:rFonts w:ascii="Times New Roman" w:hAnsi="Times New Roman" w:cs="Times New Roman"/>
              </w:rPr>
              <w:t xml:space="preserve"> Social </w:t>
            </w:r>
            <w:proofErr w:type="spellStart"/>
            <w:r w:rsidRPr="000000EF">
              <w:rPr>
                <w:rFonts w:ascii="Times New Roman" w:hAnsi="Times New Roman" w:cs="Times New Roman"/>
              </w:rPr>
              <w:t>necessita</w:t>
            </w:r>
            <w:proofErr w:type="spellEnd"/>
            <w:r w:rsidRPr="000000EF">
              <w:rPr>
                <w:rFonts w:ascii="Times New Roman" w:hAnsi="Times New Roman" w:cs="Times New Roman"/>
              </w:rPr>
              <w:t xml:space="preserve"> do </w:t>
            </w:r>
            <w:proofErr w:type="spellStart"/>
            <w:r w:rsidRPr="000000EF">
              <w:rPr>
                <w:rFonts w:ascii="Times New Roman" w:hAnsi="Times New Roman" w:cs="Times New Roman"/>
              </w:rPr>
              <w:t>comprovante</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matrícula</w:t>
            </w:r>
            <w:proofErr w:type="spellEnd"/>
            <w:r w:rsidRPr="000000EF">
              <w:rPr>
                <w:rFonts w:ascii="Times New Roman" w:hAnsi="Times New Roman" w:cs="Times New Roman"/>
              </w:rPr>
              <w:t xml:space="preserve"> e </w:t>
            </w:r>
            <w:proofErr w:type="spellStart"/>
            <w:r w:rsidRPr="000000EF">
              <w:rPr>
                <w:rFonts w:ascii="Times New Roman" w:hAnsi="Times New Roman" w:cs="Times New Roman"/>
              </w:rPr>
              <w:t>presença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nas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aulas</w:t>
            </w:r>
            <w:proofErr w:type="spellEnd"/>
            <w:r w:rsidRPr="000000EF">
              <w:rPr>
                <w:rFonts w:ascii="Times New Roman" w:hAnsi="Times New Roman" w:cs="Times New Roman"/>
              </w:rPr>
              <w:t>.</w:t>
            </w:r>
          </w:p>
        </w:tc>
        <w:tc>
          <w:tcPr>
            <w:tcW w:w="2126" w:type="dxa"/>
          </w:tcPr>
          <w:p w:rsidR="0059204F" w:rsidRPr="000000EF" w:rsidRDefault="0059204F" w:rsidP="000000EF">
            <w:pPr>
              <w:pStyle w:val="TableParagraph"/>
              <w:spacing w:before="0" w:line="276" w:lineRule="auto"/>
              <w:jc w:val="both"/>
              <w:rPr>
                <w:rFonts w:ascii="Times New Roman" w:hAnsi="Times New Roman" w:cs="Times New Roman"/>
              </w:rPr>
            </w:pPr>
          </w:p>
        </w:tc>
      </w:tr>
      <w:tr w:rsidR="0059204F" w:rsidRPr="000000EF" w:rsidTr="00431F24">
        <w:trPr>
          <w:trHeight w:val="624"/>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761"/>
                <w:tab w:val="left" w:pos="3828"/>
                <w:tab w:val="left" w:pos="4253"/>
                <w:tab w:val="left" w:pos="4962"/>
              </w:tabs>
              <w:spacing w:before="121" w:line="276" w:lineRule="auto"/>
              <w:ind w:firstLine="0"/>
            </w:pPr>
            <w:r w:rsidRPr="000000EF">
              <w:t>- Promover a busca ativa de crianças em idade correspondente à Educação Infantil, em parceria com órgãos públicos de assistência social, saúde e proteção à infância, preservando o direito de opção da família em relação às crianças de até 03 (três) anos.</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 A </w:t>
            </w:r>
            <w:proofErr w:type="spellStart"/>
            <w:r w:rsidRPr="000000EF">
              <w:rPr>
                <w:rFonts w:ascii="Times New Roman" w:hAnsi="Times New Roman" w:cs="Times New Roman"/>
              </w:rPr>
              <w:t>busca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ativa</w:t>
            </w:r>
            <w:proofErr w:type="spellEnd"/>
            <w:r w:rsidRPr="000000EF">
              <w:rPr>
                <w:rFonts w:ascii="Times New Roman" w:hAnsi="Times New Roman" w:cs="Times New Roman"/>
              </w:rPr>
              <w:t xml:space="preserve"> é </w:t>
            </w:r>
            <w:proofErr w:type="spellStart"/>
            <w:r w:rsidRPr="000000EF">
              <w:rPr>
                <w:rFonts w:ascii="Times New Roman" w:hAnsi="Times New Roman" w:cs="Times New Roman"/>
              </w:rPr>
              <w:t>realizada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toda</w:t>
            </w:r>
            <w:proofErr w:type="spellEnd"/>
            <w:r w:rsidRPr="000000EF">
              <w:rPr>
                <w:rFonts w:ascii="Times New Roman" w:hAnsi="Times New Roman" w:cs="Times New Roman"/>
              </w:rPr>
              <w:t xml:space="preserve"> a </w:t>
            </w:r>
            <w:proofErr w:type="spellStart"/>
            <w:r w:rsidRPr="000000EF">
              <w:rPr>
                <w:rFonts w:ascii="Times New Roman" w:hAnsi="Times New Roman" w:cs="Times New Roman"/>
              </w:rPr>
              <w:t>rede</w:t>
            </w:r>
            <w:proofErr w:type="spellEnd"/>
            <w:r w:rsidRPr="000000EF">
              <w:rPr>
                <w:rFonts w:ascii="Times New Roman" w:hAnsi="Times New Roman" w:cs="Times New Roman"/>
              </w:rPr>
              <w:t xml:space="preserve"> da </w:t>
            </w:r>
            <w:proofErr w:type="spellStart"/>
            <w:r w:rsidRPr="000000EF">
              <w:rPr>
                <w:rFonts w:ascii="Times New Roman" w:hAnsi="Times New Roman" w:cs="Times New Roman"/>
              </w:rPr>
              <w:t>educação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infantil</w:t>
            </w:r>
            <w:proofErr w:type="spellEnd"/>
            <w:r w:rsidRPr="000000EF">
              <w:rPr>
                <w:rFonts w:ascii="Times New Roman" w:hAnsi="Times New Roman" w:cs="Times New Roman"/>
              </w:rPr>
              <w:t xml:space="preserve"> e para </w:t>
            </w:r>
            <w:proofErr w:type="spellStart"/>
            <w:r w:rsidRPr="000000EF">
              <w:rPr>
                <w:rFonts w:ascii="Times New Roman" w:hAnsi="Times New Roman" w:cs="Times New Roman"/>
              </w:rPr>
              <w:t>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alunos</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três</w:t>
            </w:r>
            <w:proofErr w:type="spellEnd"/>
            <w:r w:rsidRPr="000000EF">
              <w:rPr>
                <w:rFonts w:ascii="Times New Roman" w:hAnsi="Times New Roman" w:cs="Times New Roman"/>
              </w:rPr>
              <w:t xml:space="preserve"> anos é </w:t>
            </w:r>
            <w:proofErr w:type="spellStart"/>
            <w:r w:rsidRPr="000000EF">
              <w:rPr>
                <w:rFonts w:ascii="Times New Roman" w:hAnsi="Times New Roman" w:cs="Times New Roman"/>
              </w:rPr>
              <w:t>realizada</w:t>
            </w:r>
            <w:proofErr w:type="spellEnd"/>
            <w:r w:rsidRPr="000000EF">
              <w:rPr>
                <w:rFonts w:ascii="Times New Roman" w:hAnsi="Times New Roman" w:cs="Times New Roman"/>
              </w:rPr>
              <w:t xml:space="preserve"> o </w:t>
            </w:r>
            <w:proofErr w:type="spellStart"/>
            <w:r w:rsidRPr="000000EF">
              <w:rPr>
                <w:rFonts w:ascii="Times New Roman" w:hAnsi="Times New Roman" w:cs="Times New Roman"/>
              </w:rPr>
              <w:t>preenchimento</w:t>
            </w:r>
            <w:proofErr w:type="spellEnd"/>
            <w:r w:rsidRPr="000000EF">
              <w:rPr>
                <w:rFonts w:ascii="Times New Roman" w:hAnsi="Times New Roman" w:cs="Times New Roman"/>
              </w:rPr>
              <w:t xml:space="preserve"> dos da dos </w:t>
            </w:r>
            <w:proofErr w:type="spellStart"/>
            <w:r w:rsidRPr="000000EF">
              <w:rPr>
                <w:rFonts w:ascii="Times New Roman" w:hAnsi="Times New Roman" w:cs="Times New Roman"/>
              </w:rPr>
              <w:t>porém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não</w:t>
            </w:r>
            <w:proofErr w:type="spellEnd"/>
            <w:r w:rsidRPr="000000EF">
              <w:rPr>
                <w:rFonts w:ascii="Times New Roman" w:hAnsi="Times New Roman" w:cs="Times New Roman"/>
              </w:rPr>
              <w:t xml:space="preserve"> tem </w:t>
            </w:r>
            <w:proofErr w:type="spellStart"/>
            <w:r w:rsidRPr="000000EF">
              <w:rPr>
                <w:rFonts w:ascii="Times New Roman" w:hAnsi="Times New Roman" w:cs="Times New Roman"/>
              </w:rPr>
              <w:t>obrigatoriedade</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frequentar</w:t>
            </w:r>
            <w:proofErr w:type="spellEnd"/>
            <w:r w:rsidRPr="000000EF">
              <w:rPr>
                <w:rFonts w:ascii="Times New Roman" w:hAnsi="Times New Roman" w:cs="Times New Roman"/>
              </w:rPr>
              <w:t xml:space="preserve"> a </w:t>
            </w:r>
            <w:proofErr w:type="spellStart"/>
            <w:r w:rsidRPr="000000EF">
              <w:rPr>
                <w:rFonts w:ascii="Times New Roman" w:hAnsi="Times New Roman" w:cs="Times New Roman"/>
              </w:rPr>
              <w:t>escola</w:t>
            </w:r>
            <w:proofErr w:type="spellEnd"/>
            <w:r w:rsidRPr="000000EF">
              <w:rPr>
                <w:rFonts w:ascii="Times New Roman" w:hAnsi="Times New Roman" w:cs="Times New Roman"/>
              </w:rPr>
              <w:t>.</w:t>
            </w:r>
          </w:p>
        </w:tc>
        <w:tc>
          <w:tcPr>
            <w:tcW w:w="2126" w:type="dxa"/>
          </w:tcPr>
          <w:p w:rsidR="0059204F" w:rsidRPr="000000EF" w:rsidRDefault="00C2630A"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 xml:space="preserve"> </w:t>
            </w:r>
          </w:p>
        </w:tc>
      </w:tr>
      <w:tr w:rsidR="0059204F" w:rsidRPr="000000EF" w:rsidTr="000B172C">
        <w:trPr>
          <w:trHeight w:val="624"/>
        </w:trPr>
        <w:tc>
          <w:tcPr>
            <w:tcW w:w="4978" w:type="dxa"/>
            <w:tcBorders>
              <w:top w:val="single" w:sz="4" w:space="0" w:color="auto"/>
            </w:tcBorders>
          </w:tcPr>
          <w:p w:rsidR="0059204F" w:rsidRPr="000000EF" w:rsidRDefault="0059204F" w:rsidP="000000EF">
            <w:pPr>
              <w:spacing w:line="276" w:lineRule="auto"/>
              <w:jc w:val="both"/>
              <w:rPr>
                <w:rFonts w:ascii="Times New Roman" w:hAnsi="Times New Roman" w:cs="Times New Roman"/>
                <w:b/>
                <w:snapToGrid w:val="0"/>
              </w:rPr>
            </w:pPr>
          </w:p>
        </w:tc>
        <w:tc>
          <w:tcPr>
            <w:tcW w:w="3402" w:type="dxa"/>
            <w:tcBorders>
              <w:top w:val="single" w:sz="4" w:space="0" w:color="auto"/>
            </w:tcBorders>
          </w:tcPr>
          <w:p w:rsidR="0059204F" w:rsidRPr="000000EF" w:rsidRDefault="0059204F" w:rsidP="000000EF">
            <w:pPr>
              <w:pStyle w:val="PargrafodaLista"/>
              <w:numPr>
                <w:ilvl w:val="1"/>
                <w:numId w:val="2"/>
              </w:numPr>
              <w:tabs>
                <w:tab w:val="left" w:pos="757"/>
                <w:tab w:val="left" w:pos="3828"/>
                <w:tab w:val="left" w:pos="4253"/>
                <w:tab w:val="left" w:pos="4962"/>
              </w:tabs>
              <w:spacing w:before="60" w:line="276" w:lineRule="auto"/>
              <w:ind w:firstLine="0"/>
            </w:pPr>
            <w:r w:rsidRPr="000000EF">
              <w:t xml:space="preserve">- Estimular o acesso à Educação Infantil em tempo integral, para todas as crianças de 0 (zero) a 03 (três) anos, conforme estabelecido nas Diretrizes Curriculares Nacionais para a </w:t>
            </w:r>
            <w:r w:rsidRPr="000000EF">
              <w:lastRenderedPageBreak/>
              <w:t>Educação Infantil.</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Borders>
              <w:top w:val="single" w:sz="4" w:space="0" w:color="auto"/>
            </w:tcBorders>
          </w:tcPr>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lastRenderedPageBreak/>
              <w:t xml:space="preserve">Atualmente no </w:t>
            </w:r>
            <w:proofErr w:type="spellStart"/>
            <w:r w:rsidRPr="000000EF">
              <w:rPr>
                <w:rFonts w:ascii="Times New Roman" w:hAnsi="Times New Roman" w:cs="Times New Roman"/>
              </w:rPr>
              <w:t>município</w:t>
            </w:r>
            <w:proofErr w:type="spellEnd"/>
            <w:r w:rsidRPr="000000EF">
              <w:rPr>
                <w:rFonts w:ascii="Times New Roman" w:hAnsi="Times New Roman" w:cs="Times New Roman"/>
              </w:rPr>
              <w:t xml:space="preserve"> são </w:t>
            </w:r>
            <w:proofErr w:type="spellStart"/>
            <w:r w:rsidRPr="000000EF">
              <w:rPr>
                <w:rFonts w:ascii="Times New Roman" w:hAnsi="Times New Roman" w:cs="Times New Roman"/>
              </w:rPr>
              <w:t>ofertados</w:t>
            </w:r>
            <w:proofErr w:type="spellEnd"/>
            <w:r w:rsidRPr="000000EF">
              <w:rPr>
                <w:rFonts w:ascii="Times New Roman" w:hAnsi="Times New Roman" w:cs="Times New Roman"/>
              </w:rPr>
              <w:t xml:space="preserve"> 0</w:t>
            </w:r>
            <w:r w:rsidR="00A530C4" w:rsidRPr="000000EF">
              <w:rPr>
                <w:rFonts w:ascii="Times New Roman" w:hAnsi="Times New Roman" w:cs="Times New Roman"/>
              </w:rPr>
              <w:t>4</w:t>
            </w:r>
            <w:r w:rsidRPr="000000EF">
              <w:rPr>
                <w:rFonts w:ascii="Times New Roman" w:hAnsi="Times New Roman" w:cs="Times New Roman"/>
              </w:rPr>
              <w:t xml:space="preserve"> </w:t>
            </w:r>
            <w:proofErr w:type="spellStart"/>
            <w:r w:rsidRPr="000000EF">
              <w:rPr>
                <w:rFonts w:ascii="Times New Roman" w:hAnsi="Times New Roman" w:cs="Times New Roman"/>
              </w:rPr>
              <w:t>turmas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período</w:t>
            </w:r>
            <w:proofErr w:type="spellEnd"/>
            <w:r w:rsidRPr="000000EF">
              <w:rPr>
                <w:rFonts w:ascii="Times New Roman" w:hAnsi="Times New Roman" w:cs="Times New Roman"/>
              </w:rPr>
              <w:t xml:space="preserve"> integral na </w:t>
            </w:r>
            <w:proofErr w:type="spellStart"/>
            <w:r w:rsidRPr="000000EF">
              <w:rPr>
                <w:rFonts w:ascii="Times New Roman" w:hAnsi="Times New Roman" w:cs="Times New Roman"/>
              </w:rPr>
              <w:t>creche</w:t>
            </w:r>
            <w:proofErr w:type="spellEnd"/>
            <w:r w:rsidRPr="000000EF">
              <w:rPr>
                <w:rFonts w:ascii="Times New Roman" w:hAnsi="Times New Roman" w:cs="Times New Roman"/>
              </w:rPr>
              <w:t>.</w:t>
            </w:r>
          </w:p>
        </w:tc>
        <w:tc>
          <w:tcPr>
            <w:tcW w:w="2126" w:type="dxa"/>
            <w:tcBorders>
              <w:top w:val="single" w:sz="4" w:space="0" w:color="auto"/>
            </w:tcBorders>
          </w:tcPr>
          <w:p w:rsidR="0059204F" w:rsidRPr="000000EF" w:rsidRDefault="00C2630A"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 xml:space="preserve"> Se tivesse outro espaço haveria mais crianças para ser atendidas.</w:t>
            </w:r>
          </w:p>
        </w:tc>
      </w:tr>
      <w:tr w:rsidR="0059204F" w:rsidRPr="000000EF" w:rsidTr="00431F24">
        <w:trPr>
          <w:trHeight w:val="624"/>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749"/>
                <w:tab w:val="left" w:pos="3828"/>
                <w:tab w:val="left" w:pos="4253"/>
                <w:tab w:val="left" w:pos="4962"/>
              </w:tabs>
              <w:spacing w:before="122" w:line="276" w:lineRule="auto"/>
              <w:ind w:firstLine="0"/>
            </w:pPr>
            <w:r w:rsidRPr="000000EF">
              <w:t>- Garantir em parceria com a União, a construção, ampliação e adequação de espaços de atendimento da Educação Infantil (Proinfância), na vigência deste plano.</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O </w:t>
            </w:r>
            <w:proofErr w:type="spellStart"/>
            <w:r w:rsidRPr="000000EF">
              <w:rPr>
                <w:rFonts w:ascii="Times New Roman" w:hAnsi="Times New Roman" w:cs="Times New Roman"/>
              </w:rPr>
              <w:t>estabelecimento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em</w:t>
            </w:r>
            <w:proofErr w:type="spellEnd"/>
            <w:r w:rsidRPr="000000EF">
              <w:rPr>
                <w:rFonts w:ascii="Times New Roman" w:hAnsi="Times New Roman" w:cs="Times New Roman"/>
              </w:rPr>
              <w:t xml:space="preserve"> que as crianças de 0 a 03 anos </w:t>
            </w:r>
            <w:proofErr w:type="spellStart"/>
            <w:r w:rsidRPr="000000EF">
              <w:rPr>
                <w:rFonts w:ascii="Times New Roman" w:hAnsi="Times New Roman" w:cs="Times New Roman"/>
              </w:rPr>
              <w:t>bem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como</w:t>
            </w:r>
            <w:proofErr w:type="spellEnd"/>
            <w:r w:rsidRPr="000000EF">
              <w:rPr>
                <w:rFonts w:ascii="Times New Roman" w:hAnsi="Times New Roman" w:cs="Times New Roman"/>
              </w:rPr>
              <w:t xml:space="preserve"> de 04 e 05 anos são atendidas </w:t>
            </w:r>
            <w:proofErr w:type="spellStart"/>
            <w:r w:rsidRPr="000000EF">
              <w:rPr>
                <w:rFonts w:ascii="Times New Roman" w:hAnsi="Times New Roman" w:cs="Times New Roman"/>
              </w:rPr>
              <w:t>foi</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construído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uma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creche</w:t>
            </w:r>
            <w:proofErr w:type="spellEnd"/>
            <w:r w:rsidRPr="000000EF">
              <w:rPr>
                <w:rFonts w:ascii="Times New Roman" w:hAnsi="Times New Roman" w:cs="Times New Roman"/>
              </w:rPr>
              <w:t xml:space="preserve"> com </w:t>
            </w:r>
            <w:proofErr w:type="spellStart"/>
            <w:r w:rsidRPr="000000EF">
              <w:rPr>
                <w:rFonts w:ascii="Times New Roman" w:hAnsi="Times New Roman" w:cs="Times New Roman"/>
              </w:rPr>
              <w:t>todos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padrões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estabelecidos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em</w:t>
            </w:r>
            <w:proofErr w:type="spellEnd"/>
            <w:r w:rsidRPr="000000EF">
              <w:rPr>
                <w:rFonts w:ascii="Times New Roman" w:hAnsi="Times New Roman" w:cs="Times New Roman"/>
              </w:rPr>
              <w:t xml:space="preserve"> lei.</w:t>
            </w:r>
          </w:p>
        </w:tc>
        <w:tc>
          <w:tcPr>
            <w:tcW w:w="2126" w:type="dxa"/>
          </w:tcPr>
          <w:p w:rsidR="0059204F" w:rsidRPr="000000EF" w:rsidRDefault="00C2630A"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 xml:space="preserve"> Construção de mais estabelecimento de ensino infantil.</w:t>
            </w:r>
          </w:p>
        </w:tc>
      </w:tr>
      <w:tr w:rsidR="0059204F" w:rsidRPr="000000EF" w:rsidTr="00431F24">
        <w:trPr>
          <w:trHeight w:val="624"/>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761"/>
                <w:tab w:val="left" w:pos="3828"/>
                <w:tab w:val="left" w:pos="4253"/>
                <w:tab w:val="left" w:pos="4962"/>
              </w:tabs>
              <w:spacing w:before="126" w:line="276" w:lineRule="auto"/>
              <w:ind w:firstLine="0"/>
            </w:pPr>
            <w:r w:rsidRPr="000000EF">
              <w:t>- Garantir até 2017, que o atendimento pedagógico de crianças a partir de 6 meses nos berçários seja feito por Pedagogos ou habilitados na área;</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roofErr w:type="spellStart"/>
            <w:r w:rsidRPr="000000EF">
              <w:rPr>
                <w:rFonts w:ascii="Times New Roman" w:hAnsi="Times New Roman" w:cs="Times New Roman"/>
              </w:rPr>
              <w:t>Em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todas</w:t>
            </w:r>
            <w:proofErr w:type="spellEnd"/>
            <w:r w:rsidRPr="000000EF">
              <w:rPr>
                <w:rFonts w:ascii="Times New Roman" w:hAnsi="Times New Roman" w:cs="Times New Roman"/>
              </w:rPr>
              <w:t xml:space="preserve"> as </w:t>
            </w:r>
            <w:proofErr w:type="spellStart"/>
            <w:r w:rsidRPr="000000EF">
              <w:rPr>
                <w:rFonts w:ascii="Times New Roman" w:hAnsi="Times New Roman" w:cs="Times New Roman"/>
              </w:rPr>
              <w:t>turmas</w:t>
            </w:r>
            <w:proofErr w:type="spellEnd"/>
            <w:r w:rsidRPr="000000EF">
              <w:rPr>
                <w:rFonts w:ascii="Times New Roman" w:hAnsi="Times New Roman" w:cs="Times New Roman"/>
              </w:rPr>
              <w:t xml:space="preserve"> atendidas na </w:t>
            </w:r>
            <w:proofErr w:type="spellStart"/>
            <w:r w:rsidRPr="000000EF">
              <w:rPr>
                <w:rFonts w:ascii="Times New Roman" w:hAnsi="Times New Roman" w:cs="Times New Roman"/>
              </w:rPr>
              <w:t>creche</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possui</w:t>
            </w:r>
            <w:proofErr w:type="spellEnd"/>
            <w:r w:rsidRPr="000000EF">
              <w:rPr>
                <w:rFonts w:ascii="Times New Roman" w:hAnsi="Times New Roman" w:cs="Times New Roman"/>
              </w:rPr>
              <w:t xml:space="preserve"> um professor </w:t>
            </w:r>
            <w:proofErr w:type="spellStart"/>
            <w:r w:rsidRPr="000000EF">
              <w:rPr>
                <w:rFonts w:ascii="Times New Roman" w:hAnsi="Times New Roman" w:cs="Times New Roman"/>
              </w:rPr>
              <w:t>pedagogo</w:t>
            </w:r>
            <w:proofErr w:type="spellEnd"/>
            <w:r w:rsidRPr="000000EF">
              <w:rPr>
                <w:rFonts w:ascii="Times New Roman" w:hAnsi="Times New Roman" w:cs="Times New Roman"/>
              </w:rPr>
              <w:t xml:space="preserve"> e </w:t>
            </w:r>
            <w:proofErr w:type="spellStart"/>
            <w:r w:rsidRPr="000000EF">
              <w:rPr>
                <w:rFonts w:ascii="Times New Roman" w:hAnsi="Times New Roman" w:cs="Times New Roman"/>
              </w:rPr>
              <w:t>auxiliar</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sala</w:t>
            </w:r>
            <w:proofErr w:type="spellEnd"/>
            <w:r w:rsidRPr="000000EF">
              <w:rPr>
                <w:rFonts w:ascii="Times New Roman" w:hAnsi="Times New Roman" w:cs="Times New Roman"/>
              </w:rPr>
              <w:t xml:space="preserve">. </w:t>
            </w:r>
          </w:p>
        </w:tc>
        <w:tc>
          <w:tcPr>
            <w:tcW w:w="2126" w:type="dxa"/>
          </w:tcPr>
          <w:p w:rsidR="0059204F" w:rsidRPr="000000EF" w:rsidRDefault="0059204F" w:rsidP="000000EF">
            <w:pPr>
              <w:pStyle w:val="TableParagraph"/>
              <w:spacing w:before="0" w:line="276" w:lineRule="auto"/>
              <w:jc w:val="both"/>
              <w:rPr>
                <w:rFonts w:ascii="Times New Roman" w:hAnsi="Times New Roman" w:cs="Times New Roman"/>
              </w:rPr>
            </w:pPr>
          </w:p>
        </w:tc>
      </w:tr>
      <w:tr w:rsidR="0059204F" w:rsidRPr="000000EF" w:rsidTr="00431F24">
        <w:trPr>
          <w:trHeight w:val="624"/>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745"/>
                <w:tab w:val="left" w:pos="3828"/>
                <w:tab w:val="left" w:pos="4253"/>
                <w:tab w:val="left" w:pos="4962"/>
              </w:tabs>
              <w:spacing w:before="126" w:line="276" w:lineRule="auto"/>
              <w:ind w:firstLine="0"/>
            </w:pPr>
            <w:r w:rsidRPr="000000EF">
              <w:t>- Assegurar medidas</w:t>
            </w:r>
            <w:r w:rsidRPr="000000EF">
              <w:rPr>
                <w:spacing w:val="-1"/>
              </w:rPr>
              <w:t xml:space="preserve"> </w:t>
            </w:r>
            <w:r w:rsidRPr="000000EF">
              <w:t>administrativas, tais</w:t>
            </w:r>
            <w:r w:rsidRPr="000000EF">
              <w:rPr>
                <w:spacing w:val="-1"/>
              </w:rPr>
              <w:t xml:space="preserve"> </w:t>
            </w:r>
            <w:r w:rsidRPr="000000EF">
              <w:t>como Processo Seletivo e/ou Concurso Público garantindo a qualidade no atendimento das especificidades da Educação Infantil.</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A530C4" w:rsidP="000000EF">
            <w:pPr>
              <w:tabs>
                <w:tab w:val="left" w:pos="3828"/>
                <w:tab w:val="left" w:pos="4253"/>
                <w:tab w:val="left" w:pos="4962"/>
              </w:tabs>
              <w:spacing w:line="276" w:lineRule="auto"/>
              <w:jc w:val="both"/>
              <w:rPr>
                <w:rFonts w:ascii="Times New Roman" w:hAnsi="Times New Roman" w:cs="Times New Roman"/>
              </w:rPr>
            </w:pPr>
            <w:proofErr w:type="spellStart"/>
            <w:r w:rsidRPr="000000EF">
              <w:rPr>
                <w:rFonts w:ascii="Times New Roman" w:hAnsi="Times New Roman" w:cs="Times New Roman"/>
              </w:rPr>
              <w:t>Mais</w:t>
            </w:r>
            <w:proofErr w:type="spellEnd"/>
            <w:r w:rsidRPr="000000EF">
              <w:rPr>
                <w:rFonts w:ascii="Times New Roman" w:hAnsi="Times New Roman" w:cs="Times New Roman"/>
              </w:rPr>
              <w:t xml:space="preserve"> de 5</w:t>
            </w:r>
            <w:r w:rsidR="0059204F" w:rsidRPr="000000EF">
              <w:rPr>
                <w:rFonts w:ascii="Times New Roman" w:hAnsi="Times New Roman" w:cs="Times New Roman"/>
              </w:rPr>
              <w:t xml:space="preserve">0% dos </w:t>
            </w:r>
            <w:proofErr w:type="spellStart"/>
            <w:r w:rsidR="0059204F" w:rsidRPr="000000EF">
              <w:rPr>
                <w:rFonts w:ascii="Times New Roman" w:hAnsi="Times New Roman" w:cs="Times New Roman"/>
              </w:rPr>
              <w:t>profissionais</w:t>
            </w:r>
            <w:proofErr w:type="spellEnd"/>
            <w:r w:rsidR="0059204F" w:rsidRPr="000000EF">
              <w:rPr>
                <w:rFonts w:ascii="Times New Roman" w:hAnsi="Times New Roman" w:cs="Times New Roman"/>
              </w:rPr>
              <w:t xml:space="preserve"> de Educação são </w:t>
            </w:r>
            <w:proofErr w:type="spellStart"/>
            <w:r w:rsidR="0059204F" w:rsidRPr="000000EF">
              <w:rPr>
                <w:rFonts w:ascii="Times New Roman" w:hAnsi="Times New Roman" w:cs="Times New Roman"/>
              </w:rPr>
              <w:t>efetivos</w:t>
            </w:r>
            <w:proofErr w:type="spellEnd"/>
            <w:r w:rsidR="0059204F" w:rsidRPr="000000EF">
              <w:rPr>
                <w:rFonts w:ascii="Times New Roman" w:hAnsi="Times New Roman" w:cs="Times New Roman"/>
              </w:rPr>
              <w:t xml:space="preserve"> e </w:t>
            </w:r>
            <w:proofErr w:type="spellStart"/>
            <w:r w:rsidR="0059204F" w:rsidRPr="000000EF">
              <w:rPr>
                <w:rFonts w:ascii="Times New Roman" w:hAnsi="Times New Roman" w:cs="Times New Roman"/>
              </w:rPr>
              <w:t>os</w:t>
            </w:r>
            <w:proofErr w:type="spellEnd"/>
            <w:r w:rsidR="0059204F" w:rsidRPr="000000EF">
              <w:rPr>
                <w:rFonts w:ascii="Times New Roman" w:hAnsi="Times New Roman" w:cs="Times New Roman"/>
              </w:rPr>
              <w:t xml:space="preserve"> </w:t>
            </w:r>
            <w:proofErr w:type="spellStart"/>
            <w:r w:rsidR="0059204F" w:rsidRPr="000000EF">
              <w:rPr>
                <w:rFonts w:ascii="Times New Roman" w:hAnsi="Times New Roman" w:cs="Times New Roman"/>
              </w:rPr>
              <w:t>demais</w:t>
            </w:r>
            <w:proofErr w:type="spellEnd"/>
            <w:r w:rsidR="0059204F" w:rsidRPr="000000EF">
              <w:rPr>
                <w:rFonts w:ascii="Times New Roman" w:hAnsi="Times New Roman" w:cs="Times New Roman"/>
              </w:rPr>
              <w:t xml:space="preserve"> </w:t>
            </w:r>
            <w:proofErr w:type="spellStart"/>
            <w:r w:rsidR="0059204F" w:rsidRPr="000000EF">
              <w:rPr>
                <w:rFonts w:ascii="Times New Roman" w:hAnsi="Times New Roman" w:cs="Times New Roman"/>
              </w:rPr>
              <w:t>passaram</w:t>
            </w:r>
            <w:proofErr w:type="spellEnd"/>
            <w:r w:rsidR="0059204F" w:rsidRPr="000000EF">
              <w:rPr>
                <w:rFonts w:ascii="Times New Roman" w:hAnsi="Times New Roman" w:cs="Times New Roman"/>
              </w:rPr>
              <w:t xml:space="preserve"> </w:t>
            </w:r>
            <w:proofErr w:type="spellStart"/>
            <w:r w:rsidR="0059204F" w:rsidRPr="000000EF">
              <w:rPr>
                <w:rFonts w:ascii="Times New Roman" w:hAnsi="Times New Roman" w:cs="Times New Roman"/>
              </w:rPr>
              <w:t>por</w:t>
            </w:r>
            <w:proofErr w:type="spellEnd"/>
            <w:r w:rsidR="0059204F" w:rsidRPr="000000EF">
              <w:rPr>
                <w:rFonts w:ascii="Times New Roman" w:hAnsi="Times New Roman" w:cs="Times New Roman"/>
              </w:rPr>
              <w:t xml:space="preserve"> </w:t>
            </w:r>
            <w:proofErr w:type="spellStart"/>
            <w:r w:rsidR="0059204F" w:rsidRPr="000000EF">
              <w:rPr>
                <w:rFonts w:ascii="Times New Roman" w:hAnsi="Times New Roman" w:cs="Times New Roman"/>
              </w:rPr>
              <w:t>processo</w:t>
            </w:r>
            <w:proofErr w:type="spellEnd"/>
            <w:r w:rsidR="0059204F" w:rsidRPr="000000EF">
              <w:rPr>
                <w:rFonts w:ascii="Times New Roman" w:hAnsi="Times New Roman" w:cs="Times New Roman"/>
              </w:rPr>
              <w:t xml:space="preserve"> </w:t>
            </w:r>
            <w:proofErr w:type="spellStart"/>
            <w:r w:rsidR="0059204F" w:rsidRPr="000000EF">
              <w:rPr>
                <w:rFonts w:ascii="Times New Roman" w:hAnsi="Times New Roman" w:cs="Times New Roman"/>
              </w:rPr>
              <w:t>seletivo</w:t>
            </w:r>
            <w:proofErr w:type="spellEnd"/>
            <w:r w:rsidR="0059204F" w:rsidRPr="000000EF">
              <w:rPr>
                <w:rFonts w:ascii="Times New Roman" w:hAnsi="Times New Roman" w:cs="Times New Roman"/>
              </w:rPr>
              <w:t>.</w:t>
            </w:r>
          </w:p>
        </w:tc>
        <w:tc>
          <w:tcPr>
            <w:tcW w:w="2126" w:type="dxa"/>
          </w:tcPr>
          <w:p w:rsidR="0059204F" w:rsidRPr="000000EF" w:rsidRDefault="0059204F" w:rsidP="000000EF">
            <w:pPr>
              <w:pStyle w:val="TableParagraph"/>
              <w:spacing w:before="0" w:line="276" w:lineRule="auto"/>
              <w:jc w:val="both"/>
              <w:rPr>
                <w:rFonts w:ascii="Times New Roman" w:hAnsi="Times New Roman" w:cs="Times New Roman"/>
              </w:rPr>
            </w:pPr>
          </w:p>
        </w:tc>
      </w:tr>
      <w:tr w:rsidR="0059204F" w:rsidRPr="000000EF" w:rsidTr="00431F24">
        <w:trPr>
          <w:trHeight w:val="624"/>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745"/>
                <w:tab w:val="left" w:pos="3828"/>
                <w:tab w:val="left" w:pos="4253"/>
                <w:tab w:val="left" w:pos="4962"/>
              </w:tabs>
              <w:spacing w:before="126" w:line="276" w:lineRule="auto"/>
              <w:ind w:left="292" w:hanging="32"/>
            </w:pPr>
            <w:r w:rsidRPr="000000EF">
              <w:t>- Garantir o cumprimento da Lei 12.796/2013 que determina o atendimento à</w:t>
            </w:r>
            <w:r w:rsidRPr="000000EF">
              <w:rPr>
                <w:spacing w:val="-1"/>
              </w:rPr>
              <w:t xml:space="preserve"> </w:t>
            </w:r>
            <w:r w:rsidRPr="000000EF">
              <w:t xml:space="preserve">criança de, no </w:t>
            </w:r>
            <w:r w:rsidRPr="000000EF">
              <w:lastRenderedPageBreak/>
              <w:t>mínimo, 04 (quatro) horas diárias para o turno parcial e de 07 (sete) horas para a jornada integral, com carga horária mínima anual de 800 (oitocentas) horas, distribuídas por um mínimo de 200 (duzentos) dias de trabalho educacional.</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lastRenderedPageBreak/>
              <w:t xml:space="preserve">O </w:t>
            </w:r>
            <w:proofErr w:type="spellStart"/>
            <w:r w:rsidRPr="000000EF">
              <w:rPr>
                <w:rFonts w:ascii="Times New Roman" w:hAnsi="Times New Roman" w:cs="Times New Roman"/>
              </w:rPr>
              <w:t>calendário</w:t>
            </w:r>
            <w:proofErr w:type="spellEnd"/>
            <w:r w:rsidRPr="000000EF">
              <w:rPr>
                <w:rFonts w:ascii="Times New Roman" w:hAnsi="Times New Roman" w:cs="Times New Roman"/>
              </w:rPr>
              <w:t xml:space="preserve"> escolar </w:t>
            </w:r>
            <w:proofErr w:type="spellStart"/>
            <w:r w:rsidRPr="000000EF">
              <w:rPr>
                <w:rFonts w:ascii="Times New Roman" w:hAnsi="Times New Roman" w:cs="Times New Roman"/>
              </w:rPr>
              <w:t>garantem</w:t>
            </w:r>
            <w:proofErr w:type="spellEnd"/>
            <w:r w:rsidRPr="000000EF">
              <w:rPr>
                <w:rFonts w:ascii="Times New Roman" w:hAnsi="Times New Roman" w:cs="Times New Roman"/>
              </w:rPr>
              <w:t xml:space="preserve"> o </w:t>
            </w:r>
            <w:proofErr w:type="spellStart"/>
            <w:r w:rsidRPr="000000EF">
              <w:rPr>
                <w:rFonts w:ascii="Times New Roman" w:hAnsi="Times New Roman" w:cs="Times New Roman"/>
              </w:rPr>
              <w:t>período</w:t>
            </w:r>
            <w:proofErr w:type="spellEnd"/>
            <w:r w:rsidRPr="000000EF">
              <w:rPr>
                <w:rFonts w:ascii="Times New Roman" w:hAnsi="Times New Roman" w:cs="Times New Roman"/>
              </w:rPr>
              <w:t xml:space="preserve"> de 200 </w:t>
            </w:r>
            <w:proofErr w:type="spellStart"/>
            <w:r w:rsidRPr="000000EF">
              <w:rPr>
                <w:rFonts w:ascii="Times New Roman" w:hAnsi="Times New Roman" w:cs="Times New Roman"/>
              </w:rPr>
              <w:t>dias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letivos</w:t>
            </w:r>
            <w:proofErr w:type="spellEnd"/>
            <w:r w:rsidRPr="000000EF">
              <w:rPr>
                <w:rFonts w:ascii="Times New Roman" w:hAnsi="Times New Roman" w:cs="Times New Roman"/>
              </w:rPr>
              <w:t>.</w:t>
            </w:r>
          </w:p>
        </w:tc>
        <w:tc>
          <w:tcPr>
            <w:tcW w:w="2126" w:type="dxa"/>
          </w:tcPr>
          <w:p w:rsidR="0059204F" w:rsidRPr="000000EF" w:rsidRDefault="0059204F" w:rsidP="000000EF">
            <w:pPr>
              <w:pStyle w:val="TableParagraph"/>
              <w:spacing w:before="0" w:line="276" w:lineRule="auto"/>
              <w:jc w:val="both"/>
              <w:rPr>
                <w:rFonts w:ascii="Times New Roman" w:hAnsi="Times New Roman" w:cs="Times New Roman"/>
              </w:rPr>
            </w:pPr>
          </w:p>
        </w:tc>
      </w:tr>
      <w:tr w:rsidR="0059204F" w:rsidRPr="000000EF" w:rsidTr="000B172C">
        <w:trPr>
          <w:trHeight w:val="2835"/>
        </w:trPr>
        <w:tc>
          <w:tcPr>
            <w:tcW w:w="4978" w:type="dxa"/>
            <w:tcBorders>
              <w:bottom w:val="single" w:sz="4" w:space="0" w:color="auto"/>
            </w:tcBorders>
          </w:tcPr>
          <w:p w:rsidR="0059204F" w:rsidRPr="000000EF" w:rsidRDefault="0059204F" w:rsidP="000000EF">
            <w:pPr>
              <w:spacing w:line="276" w:lineRule="auto"/>
              <w:jc w:val="both"/>
              <w:rPr>
                <w:rFonts w:ascii="Times New Roman" w:hAnsi="Times New Roman" w:cs="Times New Roman"/>
                <w:b/>
                <w:snapToGrid w:val="0"/>
              </w:rPr>
            </w:pPr>
          </w:p>
        </w:tc>
        <w:tc>
          <w:tcPr>
            <w:tcW w:w="3402" w:type="dxa"/>
            <w:tcBorders>
              <w:bottom w:val="single" w:sz="4" w:space="0" w:color="auto"/>
            </w:tcBorders>
          </w:tcPr>
          <w:p w:rsidR="0059204F" w:rsidRPr="000000EF" w:rsidRDefault="0059204F" w:rsidP="000000EF">
            <w:pPr>
              <w:pStyle w:val="PargrafodaLista"/>
              <w:numPr>
                <w:ilvl w:val="1"/>
                <w:numId w:val="2"/>
              </w:numPr>
              <w:tabs>
                <w:tab w:val="left" w:pos="765"/>
                <w:tab w:val="left" w:pos="3828"/>
                <w:tab w:val="left" w:pos="4253"/>
                <w:tab w:val="left" w:pos="4962"/>
              </w:tabs>
              <w:spacing w:before="121" w:line="276" w:lineRule="auto"/>
              <w:ind w:left="292" w:hanging="32"/>
            </w:pPr>
            <w:r w:rsidRPr="000000EF">
              <w:t>- Viabilizar programa de informática educacional, com laboratórios específicos, para o ensino da educação infantil disponibilizando equipamentos</w:t>
            </w:r>
            <w:r w:rsidRPr="000000EF">
              <w:rPr>
                <w:spacing w:val="-2"/>
              </w:rPr>
              <w:t xml:space="preserve"> </w:t>
            </w:r>
            <w:r w:rsidRPr="000000EF">
              <w:t>de informática e acesso a internet.</w:t>
            </w:r>
          </w:p>
          <w:p w:rsidR="0059204F" w:rsidRPr="000000EF" w:rsidRDefault="0059204F" w:rsidP="000000EF">
            <w:pPr>
              <w:pStyle w:val="PargrafodaLista"/>
              <w:numPr>
                <w:ilvl w:val="1"/>
                <w:numId w:val="2"/>
              </w:numPr>
              <w:tabs>
                <w:tab w:val="left" w:pos="757"/>
                <w:tab w:val="left" w:pos="3828"/>
                <w:tab w:val="left" w:pos="4253"/>
                <w:tab w:val="left" w:pos="4962"/>
              </w:tabs>
              <w:spacing w:before="125" w:line="276" w:lineRule="auto"/>
              <w:ind w:left="292" w:hanging="32"/>
            </w:pPr>
            <w:r w:rsidRPr="000000EF">
              <w:t>- Manter a garantia do período de férias escolares no período de dezembro e janeiro de acordo com calendário escolar, aos alunos da educação infantil de 0 a 3 anos, para que as crianças possam fortalecer seus laços familiares.</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Borders>
              <w:bottom w:val="single" w:sz="4" w:space="0" w:color="auto"/>
            </w:tcBorders>
          </w:tcPr>
          <w:p w:rsidR="00A530C4" w:rsidRPr="000000EF" w:rsidRDefault="0059204F"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Atualmente </w:t>
            </w:r>
            <w:proofErr w:type="spellStart"/>
            <w:r w:rsidRPr="000000EF">
              <w:rPr>
                <w:rFonts w:ascii="Times New Roman" w:hAnsi="Times New Roman" w:cs="Times New Roman"/>
              </w:rPr>
              <w:t>não</w:t>
            </w:r>
            <w:proofErr w:type="spellEnd"/>
            <w:r w:rsidRPr="000000EF">
              <w:rPr>
                <w:rFonts w:ascii="Times New Roman" w:hAnsi="Times New Roman" w:cs="Times New Roman"/>
              </w:rPr>
              <w:t xml:space="preserve"> tem </w:t>
            </w:r>
            <w:proofErr w:type="spellStart"/>
            <w:r w:rsidRPr="000000EF">
              <w:rPr>
                <w:rFonts w:ascii="Times New Roman" w:hAnsi="Times New Roman" w:cs="Times New Roman"/>
              </w:rPr>
              <w:t>laboratório</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informática</w:t>
            </w:r>
            <w:proofErr w:type="spellEnd"/>
            <w:r w:rsidRPr="000000EF">
              <w:rPr>
                <w:rFonts w:ascii="Times New Roman" w:hAnsi="Times New Roman" w:cs="Times New Roman"/>
              </w:rPr>
              <w:t xml:space="preserve"> na </w:t>
            </w:r>
            <w:proofErr w:type="spellStart"/>
            <w:r w:rsidRPr="000000EF">
              <w:rPr>
                <w:rFonts w:ascii="Times New Roman" w:hAnsi="Times New Roman" w:cs="Times New Roman"/>
              </w:rPr>
              <w:t>creche</w:t>
            </w:r>
            <w:proofErr w:type="spellEnd"/>
            <w:r w:rsidRPr="000000EF">
              <w:rPr>
                <w:rFonts w:ascii="Times New Roman" w:hAnsi="Times New Roman" w:cs="Times New Roman"/>
              </w:rPr>
              <w:t xml:space="preserve">, mas </w:t>
            </w:r>
            <w:proofErr w:type="spellStart"/>
            <w:r w:rsidRPr="000000EF">
              <w:rPr>
                <w:rFonts w:ascii="Times New Roman" w:hAnsi="Times New Roman" w:cs="Times New Roman"/>
              </w:rPr>
              <w:t>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alunos</w:t>
            </w:r>
            <w:proofErr w:type="spellEnd"/>
            <w:r w:rsidRPr="000000EF">
              <w:rPr>
                <w:rFonts w:ascii="Times New Roman" w:hAnsi="Times New Roman" w:cs="Times New Roman"/>
              </w:rPr>
              <w:t xml:space="preserve"> da </w:t>
            </w:r>
            <w:proofErr w:type="spellStart"/>
            <w:r w:rsidRPr="000000EF">
              <w:rPr>
                <w:rFonts w:ascii="Times New Roman" w:hAnsi="Times New Roman" w:cs="Times New Roman"/>
              </w:rPr>
              <w:t>educação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infantil</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atendidos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nas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escolas</w:t>
            </w:r>
            <w:proofErr w:type="spellEnd"/>
            <w:r w:rsidRPr="000000EF">
              <w:rPr>
                <w:rFonts w:ascii="Times New Roman" w:hAnsi="Times New Roman" w:cs="Times New Roman"/>
              </w:rPr>
              <w:t xml:space="preserve"> da </w:t>
            </w:r>
            <w:proofErr w:type="spellStart"/>
            <w:r w:rsidRPr="000000EF">
              <w:rPr>
                <w:rFonts w:ascii="Times New Roman" w:hAnsi="Times New Roman" w:cs="Times New Roman"/>
              </w:rPr>
              <w:t>rede</w:t>
            </w:r>
            <w:proofErr w:type="spellEnd"/>
            <w:r w:rsidRPr="000000EF">
              <w:rPr>
                <w:rFonts w:ascii="Times New Roman" w:hAnsi="Times New Roman" w:cs="Times New Roman"/>
              </w:rPr>
              <w:t xml:space="preserve"> são </w:t>
            </w:r>
            <w:proofErr w:type="spellStart"/>
            <w:r w:rsidRPr="000000EF">
              <w:rPr>
                <w:rFonts w:ascii="Times New Roman" w:hAnsi="Times New Roman" w:cs="Times New Roman"/>
              </w:rPr>
              <w:t>atendidos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aulas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específicas</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informática</w:t>
            </w:r>
            <w:proofErr w:type="spellEnd"/>
            <w:r w:rsidRPr="000000EF">
              <w:rPr>
                <w:rFonts w:ascii="Times New Roman" w:hAnsi="Times New Roman" w:cs="Times New Roman"/>
              </w:rPr>
              <w:t>.</w:t>
            </w:r>
          </w:p>
          <w:p w:rsidR="00A530C4" w:rsidRPr="000000EF" w:rsidRDefault="00A530C4" w:rsidP="000000EF">
            <w:pPr>
              <w:spacing w:line="276" w:lineRule="auto"/>
              <w:jc w:val="both"/>
              <w:rPr>
                <w:rFonts w:ascii="Times New Roman" w:hAnsi="Times New Roman" w:cs="Times New Roman"/>
              </w:rPr>
            </w:pPr>
          </w:p>
          <w:p w:rsidR="00A530C4" w:rsidRPr="000000EF" w:rsidRDefault="00A530C4" w:rsidP="000000EF">
            <w:pPr>
              <w:spacing w:line="276" w:lineRule="auto"/>
              <w:jc w:val="both"/>
              <w:rPr>
                <w:rFonts w:ascii="Times New Roman" w:hAnsi="Times New Roman" w:cs="Times New Roman"/>
              </w:rPr>
            </w:pPr>
          </w:p>
          <w:p w:rsidR="0059204F" w:rsidRPr="000000EF" w:rsidRDefault="00A530C4" w:rsidP="000000EF">
            <w:pPr>
              <w:spacing w:line="276" w:lineRule="auto"/>
              <w:jc w:val="both"/>
              <w:rPr>
                <w:rFonts w:ascii="Times New Roman" w:hAnsi="Times New Roman" w:cs="Times New Roman"/>
              </w:rPr>
            </w:pPr>
            <w:r w:rsidRPr="000000EF">
              <w:rPr>
                <w:rFonts w:ascii="Times New Roman" w:hAnsi="Times New Roman" w:cs="Times New Roman"/>
              </w:rPr>
              <w:t xml:space="preserve">O </w:t>
            </w:r>
            <w:proofErr w:type="spellStart"/>
            <w:r w:rsidRPr="000000EF">
              <w:rPr>
                <w:rFonts w:ascii="Times New Roman" w:hAnsi="Times New Roman" w:cs="Times New Roman"/>
              </w:rPr>
              <w:t>calendário</w:t>
            </w:r>
            <w:proofErr w:type="spellEnd"/>
            <w:r w:rsidRPr="000000EF">
              <w:rPr>
                <w:rFonts w:ascii="Times New Roman" w:hAnsi="Times New Roman" w:cs="Times New Roman"/>
              </w:rPr>
              <w:t xml:space="preserve"> escolar </w:t>
            </w:r>
            <w:proofErr w:type="spellStart"/>
            <w:r w:rsidRPr="000000EF">
              <w:rPr>
                <w:rFonts w:ascii="Times New Roman" w:hAnsi="Times New Roman" w:cs="Times New Roman"/>
              </w:rPr>
              <w:t>garantem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esses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dias</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férias</w:t>
            </w:r>
            <w:proofErr w:type="spellEnd"/>
            <w:r w:rsidRPr="000000EF">
              <w:rPr>
                <w:rFonts w:ascii="Times New Roman" w:hAnsi="Times New Roman" w:cs="Times New Roman"/>
              </w:rPr>
              <w:t>.</w:t>
            </w:r>
          </w:p>
        </w:tc>
        <w:tc>
          <w:tcPr>
            <w:tcW w:w="2126" w:type="dxa"/>
            <w:tcBorders>
              <w:bottom w:val="single" w:sz="4" w:space="0" w:color="auto"/>
              <w:right w:val="single" w:sz="4" w:space="0" w:color="auto"/>
            </w:tcBorders>
          </w:tcPr>
          <w:p w:rsidR="0059204F" w:rsidRPr="000000EF" w:rsidRDefault="00C2630A"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 xml:space="preserve"> Precisa haver um investimento mais amplo e efetivo nas questões tecnologicas.</w:t>
            </w:r>
          </w:p>
        </w:tc>
      </w:tr>
      <w:tr w:rsidR="0059204F" w:rsidRPr="000000EF" w:rsidTr="00431F24">
        <w:trPr>
          <w:trHeight w:val="624"/>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637"/>
                <w:tab w:val="left" w:pos="3828"/>
                <w:tab w:val="left" w:pos="4253"/>
                <w:tab w:val="left" w:pos="4962"/>
              </w:tabs>
              <w:spacing w:before="132" w:line="276" w:lineRule="auto"/>
              <w:ind w:firstLine="0"/>
            </w:pPr>
            <w:r w:rsidRPr="000000EF">
              <w:t xml:space="preserve">- Colaborar com a União e com Estado nos programas de expansão e melhoria das redes públicas de </w:t>
            </w:r>
            <w:r w:rsidRPr="000000EF">
              <w:lastRenderedPageBreak/>
              <w:t>Educação Infantil, atendendo às peculiaridades locais e segundo padrão nacional de qualidade, com vistas a atender a demanda de atendimento de 4 e 5 anos até 2016 e, no mínimo, 80% da demanda por creche da rede até 2024.</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roofErr w:type="spellStart"/>
            <w:r w:rsidRPr="000000EF">
              <w:rPr>
                <w:rFonts w:ascii="Times New Roman" w:hAnsi="Times New Roman" w:cs="Times New Roman"/>
              </w:rPr>
              <w:lastRenderedPageBreak/>
              <w:t>Todas</w:t>
            </w:r>
            <w:proofErr w:type="spellEnd"/>
            <w:r w:rsidRPr="000000EF">
              <w:rPr>
                <w:rFonts w:ascii="Times New Roman" w:hAnsi="Times New Roman" w:cs="Times New Roman"/>
              </w:rPr>
              <w:t xml:space="preserve"> as crianças de 04 e 05 anos estão sendo atendidas.</w:t>
            </w:r>
          </w:p>
        </w:tc>
        <w:tc>
          <w:tcPr>
            <w:tcW w:w="2126" w:type="dxa"/>
          </w:tcPr>
          <w:p w:rsidR="0059204F" w:rsidRPr="000000EF" w:rsidRDefault="0059204F" w:rsidP="000000EF">
            <w:pPr>
              <w:pStyle w:val="TableParagraph"/>
              <w:spacing w:before="0" w:line="276" w:lineRule="auto"/>
              <w:jc w:val="both"/>
              <w:rPr>
                <w:rFonts w:ascii="Times New Roman" w:hAnsi="Times New Roman" w:cs="Times New Roman"/>
              </w:rPr>
            </w:pPr>
          </w:p>
        </w:tc>
      </w:tr>
      <w:tr w:rsidR="0059204F" w:rsidRPr="000000EF" w:rsidTr="00431F24">
        <w:trPr>
          <w:trHeight w:val="624"/>
        </w:trPr>
        <w:tc>
          <w:tcPr>
            <w:tcW w:w="4978" w:type="dxa"/>
          </w:tcPr>
          <w:p w:rsidR="0059204F" w:rsidRPr="000000EF" w:rsidRDefault="0059204F" w:rsidP="000000EF">
            <w:pPr>
              <w:spacing w:line="276" w:lineRule="auto"/>
              <w:jc w:val="both"/>
              <w:rPr>
                <w:rFonts w:ascii="Times New Roman" w:hAnsi="Times New Roman" w:cs="Times New Roman"/>
                <w:b/>
                <w:snapToGrid w:val="0"/>
              </w:rPr>
            </w:pPr>
          </w:p>
        </w:tc>
        <w:tc>
          <w:tcPr>
            <w:tcW w:w="3402" w:type="dxa"/>
          </w:tcPr>
          <w:p w:rsidR="0059204F" w:rsidRPr="000000EF" w:rsidRDefault="0059204F" w:rsidP="000000EF">
            <w:pPr>
              <w:pStyle w:val="PargrafodaLista"/>
              <w:numPr>
                <w:ilvl w:val="1"/>
                <w:numId w:val="2"/>
              </w:numPr>
              <w:tabs>
                <w:tab w:val="left" w:pos="653"/>
                <w:tab w:val="left" w:pos="3828"/>
                <w:tab w:val="left" w:pos="4253"/>
                <w:tab w:val="left" w:pos="4962"/>
              </w:tabs>
              <w:spacing w:before="121" w:line="276" w:lineRule="auto"/>
              <w:ind w:firstLine="0"/>
            </w:pPr>
            <w:r w:rsidRPr="000000EF">
              <w:t>- Definir, em regime de colaboração entre a União, os Estados, o Distrito Federal e os Municípios, metas de expansão das respectivas redes públicas de Educação Infantil, segundo padrão nacional de qualidade, considerando as peculiaridades locais.</w:t>
            </w:r>
          </w:p>
          <w:p w:rsidR="0059204F" w:rsidRPr="000000EF" w:rsidRDefault="0059204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59204F" w:rsidRPr="000000EF" w:rsidRDefault="00A530C4"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t xml:space="preserve"> O </w:t>
            </w:r>
            <w:proofErr w:type="spellStart"/>
            <w:r w:rsidRPr="000000EF">
              <w:rPr>
                <w:rFonts w:ascii="Times New Roman" w:hAnsi="Times New Roman" w:cs="Times New Roman"/>
              </w:rPr>
              <w:t>município</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realizou</w:t>
            </w:r>
            <w:proofErr w:type="spellEnd"/>
            <w:r w:rsidRPr="000000EF">
              <w:rPr>
                <w:rFonts w:ascii="Times New Roman" w:hAnsi="Times New Roman" w:cs="Times New Roman"/>
              </w:rPr>
              <w:t xml:space="preserve"> a </w:t>
            </w:r>
            <w:proofErr w:type="spellStart"/>
            <w:r w:rsidRPr="000000EF">
              <w:rPr>
                <w:rFonts w:ascii="Times New Roman" w:hAnsi="Times New Roman" w:cs="Times New Roman"/>
              </w:rPr>
              <w:t>construção</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uma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creche</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prorém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existe</w:t>
            </w:r>
            <w:proofErr w:type="spellEnd"/>
            <w:r w:rsidRPr="000000EF">
              <w:rPr>
                <w:rFonts w:ascii="Times New Roman" w:hAnsi="Times New Roman" w:cs="Times New Roman"/>
              </w:rPr>
              <w:t xml:space="preserve"> a </w:t>
            </w:r>
            <w:proofErr w:type="spellStart"/>
            <w:r w:rsidRPr="000000EF">
              <w:rPr>
                <w:rFonts w:ascii="Times New Roman" w:hAnsi="Times New Roman" w:cs="Times New Roman"/>
              </w:rPr>
              <w:t>necessidade</w:t>
            </w:r>
            <w:proofErr w:type="spellEnd"/>
            <w:r w:rsidRPr="000000EF">
              <w:rPr>
                <w:rFonts w:ascii="Times New Roman" w:hAnsi="Times New Roman" w:cs="Times New Roman"/>
              </w:rPr>
              <w:t xml:space="preserve"> de </w:t>
            </w:r>
            <w:proofErr w:type="spellStart"/>
            <w:r w:rsidRPr="000000EF">
              <w:rPr>
                <w:rFonts w:ascii="Times New Roman" w:hAnsi="Times New Roman" w:cs="Times New Roman"/>
              </w:rPr>
              <w:t>novas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construçoes</w:t>
            </w:r>
            <w:proofErr w:type="spellEnd"/>
            <w:r w:rsidRPr="000000EF">
              <w:rPr>
                <w:rFonts w:ascii="Times New Roman" w:hAnsi="Times New Roman" w:cs="Times New Roman"/>
              </w:rPr>
              <w:t xml:space="preserve"> para attender integral </w:t>
            </w:r>
            <w:proofErr w:type="spellStart"/>
            <w:r w:rsidRPr="000000EF">
              <w:rPr>
                <w:rFonts w:ascii="Times New Roman" w:hAnsi="Times New Roman" w:cs="Times New Roman"/>
              </w:rPr>
              <w:t>todos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alunos</w:t>
            </w:r>
            <w:proofErr w:type="spellEnd"/>
            <w:r w:rsidRPr="000000EF">
              <w:rPr>
                <w:rFonts w:ascii="Times New Roman" w:hAnsi="Times New Roman" w:cs="Times New Roman"/>
              </w:rPr>
              <w:t>.</w:t>
            </w:r>
          </w:p>
        </w:tc>
        <w:tc>
          <w:tcPr>
            <w:tcW w:w="2126" w:type="dxa"/>
          </w:tcPr>
          <w:p w:rsidR="0059204F" w:rsidRPr="000000EF" w:rsidRDefault="00C2630A" w:rsidP="000000EF">
            <w:pPr>
              <w:pStyle w:val="TableParagraph"/>
              <w:spacing w:before="0" w:line="276" w:lineRule="auto"/>
              <w:jc w:val="both"/>
              <w:rPr>
                <w:rFonts w:ascii="Times New Roman" w:hAnsi="Times New Roman" w:cs="Times New Roman"/>
              </w:rPr>
            </w:pPr>
            <w:r w:rsidRPr="000000EF">
              <w:rPr>
                <w:rFonts w:ascii="Times New Roman" w:hAnsi="Times New Roman" w:cs="Times New Roman"/>
              </w:rPr>
              <w:t>Ampliação do atendimento integral de crianças de 06 meses a 05 anos.</w:t>
            </w:r>
          </w:p>
        </w:tc>
      </w:tr>
      <w:tr w:rsidR="000000EF" w:rsidRPr="000000EF" w:rsidTr="00431F24">
        <w:trPr>
          <w:trHeight w:val="624"/>
        </w:trPr>
        <w:tc>
          <w:tcPr>
            <w:tcW w:w="4978" w:type="dxa"/>
          </w:tcPr>
          <w:p w:rsidR="000000EF" w:rsidRPr="000000EF" w:rsidRDefault="000000EF" w:rsidP="000000EF">
            <w:pPr>
              <w:spacing w:line="276" w:lineRule="auto"/>
              <w:jc w:val="both"/>
              <w:rPr>
                <w:rFonts w:ascii="Times New Roman" w:hAnsi="Times New Roman" w:cs="Times New Roman"/>
                <w:b/>
                <w:snapToGrid w:val="0"/>
              </w:rPr>
            </w:pPr>
          </w:p>
        </w:tc>
        <w:tc>
          <w:tcPr>
            <w:tcW w:w="3402" w:type="dxa"/>
          </w:tcPr>
          <w:p w:rsidR="000000EF" w:rsidRPr="000000EF" w:rsidRDefault="000000EF" w:rsidP="000000EF">
            <w:pPr>
              <w:pStyle w:val="PargrafodaLista"/>
              <w:numPr>
                <w:ilvl w:val="1"/>
                <w:numId w:val="2"/>
              </w:numPr>
              <w:tabs>
                <w:tab w:val="left" w:pos="745"/>
                <w:tab w:val="left" w:pos="3828"/>
                <w:tab w:val="left" w:pos="4253"/>
                <w:tab w:val="left" w:pos="4962"/>
              </w:tabs>
              <w:spacing w:before="126" w:line="276" w:lineRule="auto"/>
              <w:rPr>
                <w:lang w:val="en-US"/>
              </w:rPr>
            </w:pPr>
            <w:proofErr w:type="spellStart"/>
            <w:r w:rsidRPr="000000EF">
              <w:rPr>
                <w:lang w:val="en-US"/>
              </w:rPr>
              <w:t>Garantir</w:t>
            </w:r>
            <w:proofErr w:type="spellEnd"/>
            <w:r w:rsidRPr="000000EF">
              <w:rPr>
                <w:lang w:val="en-US"/>
              </w:rPr>
              <w:t xml:space="preserve"> o </w:t>
            </w:r>
            <w:proofErr w:type="spellStart"/>
            <w:r w:rsidRPr="000000EF">
              <w:rPr>
                <w:lang w:val="en-US"/>
              </w:rPr>
              <w:t>cumprimento</w:t>
            </w:r>
            <w:proofErr w:type="spellEnd"/>
            <w:r w:rsidRPr="000000EF">
              <w:rPr>
                <w:lang w:val="en-US"/>
              </w:rPr>
              <w:t xml:space="preserve"> da Lei 12.796/2013 que determina o atendimento à</w:t>
            </w:r>
            <w:r w:rsidRPr="000000EF">
              <w:rPr>
                <w:spacing w:val="-1"/>
                <w:lang w:val="en-US"/>
              </w:rPr>
              <w:t xml:space="preserve"> </w:t>
            </w:r>
            <w:r w:rsidRPr="000000EF">
              <w:rPr>
                <w:lang w:val="en-US"/>
              </w:rPr>
              <w:t xml:space="preserve">criança de, no mínimo, 04 (quatro) horas diárias para o turno parcial e de 07 (sete) horas para a jornada integral, com carga horária mínima anual de 800 (oitocentas) horas, distribuídas por </w:t>
            </w:r>
            <w:r w:rsidRPr="000000EF">
              <w:rPr>
                <w:lang w:val="en-US"/>
              </w:rPr>
              <w:lastRenderedPageBreak/>
              <w:t>um mínimo de 200 (duzentos) dias de trabalho educacional.</w:t>
            </w:r>
          </w:p>
          <w:p w:rsidR="000000EF" w:rsidRPr="000000EF" w:rsidRDefault="000000EF" w:rsidP="000000EF">
            <w:pPr>
              <w:tabs>
                <w:tab w:val="left" w:pos="3828"/>
                <w:tab w:val="left" w:pos="4253"/>
                <w:tab w:val="left" w:pos="4962"/>
              </w:tabs>
              <w:spacing w:line="276" w:lineRule="auto"/>
              <w:jc w:val="both"/>
              <w:rPr>
                <w:rFonts w:ascii="Times New Roman" w:hAnsi="Times New Roman" w:cs="Times New Roman"/>
              </w:rPr>
            </w:pPr>
          </w:p>
        </w:tc>
        <w:tc>
          <w:tcPr>
            <w:tcW w:w="2552" w:type="dxa"/>
          </w:tcPr>
          <w:p w:rsidR="000000EF" w:rsidRPr="000000EF" w:rsidRDefault="000000EF" w:rsidP="000000EF">
            <w:pPr>
              <w:tabs>
                <w:tab w:val="left" w:pos="3828"/>
                <w:tab w:val="left" w:pos="4253"/>
                <w:tab w:val="left" w:pos="4962"/>
              </w:tabs>
              <w:spacing w:line="276" w:lineRule="auto"/>
              <w:jc w:val="both"/>
              <w:rPr>
                <w:rFonts w:ascii="Times New Roman" w:hAnsi="Times New Roman" w:cs="Times New Roman"/>
              </w:rPr>
            </w:pPr>
            <w:r w:rsidRPr="000000EF">
              <w:rPr>
                <w:rFonts w:ascii="Times New Roman" w:hAnsi="Times New Roman" w:cs="Times New Roman"/>
              </w:rPr>
              <w:lastRenderedPageBreak/>
              <w:t xml:space="preserve"> O </w:t>
            </w:r>
            <w:proofErr w:type="spellStart"/>
            <w:r w:rsidRPr="000000EF">
              <w:rPr>
                <w:rFonts w:ascii="Times New Roman" w:hAnsi="Times New Roman" w:cs="Times New Roman"/>
              </w:rPr>
              <w:t>calendário</w:t>
            </w:r>
            <w:proofErr w:type="spellEnd"/>
            <w:r w:rsidRPr="000000EF">
              <w:rPr>
                <w:rFonts w:ascii="Times New Roman" w:hAnsi="Times New Roman" w:cs="Times New Roman"/>
              </w:rPr>
              <w:t xml:space="preserve"> escolar e </w:t>
            </w:r>
            <w:proofErr w:type="spellStart"/>
            <w:r w:rsidRPr="000000EF">
              <w:rPr>
                <w:rFonts w:ascii="Times New Roman" w:hAnsi="Times New Roman" w:cs="Times New Roman"/>
              </w:rPr>
              <w:t>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horários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determinados</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em</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portaria</w:t>
            </w:r>
            <w:proofErr w:type="spellEnd"/>
            <w:r w:rsidRPr="000000EF">
              <w:rPr>
                <w:rFonts w:ascii="Times New Roman" w:hAnsi="Times New Roman" w:cs="Times New Roman"/>
              </w:rPr>
              <w:t xml:space="preserve"> municipal </w:t>
            </w:r>
            <w:proofErr w:type="spellStart"/>
            <w:r w:rsidRPr="000000EF">
              <w:rPr>
                <w:rFonts w:ascii="Times New Roman" w:hAnsi="Times New Roman" w:cs="Times New Roman"/>
              </w:rPr>
              <w:t>atendem</w:t>
            </w:r>
            <w:proofErr w:type="spellEnd"/>
            <w:r w:rsidRPr="000000EF">
              <w:rPr>
                <w:rFonts w:ascii="Times New Roman" w:hAnsi="Times New Roman" w:cs="Times New Roman"/>
              </w:rPr>
              <w:t xml:space="preserve"> as exigencies </w:t>
            </w:r>
            <w:proofErr w:type="spellStart"/>
            <w:r w:rsidRPr="000000EF">
              <w:rPr>
                <w:rFonts w:ascii="Times New Roman" w:hAnsi="Times New Roman" w:cs="Times New Roman"/>
              </w:rPr>
              <w:t>dessa</w:t>
            </w:r>
            <w:proofErr w:type="spellEnd"/>
            <w:r w:rsidRPr="000000EF">
              <w:rPr>
                <w:rFonts w:ascii="Times New Roman" w:hAnsi="Times New Roman" w:cs="Times New Roman"/>
              </w:rPr>
              <w:t xml:space="preserve"> </w:t>
            </w:r>
            <w:proofErr w:type="spellStart"/>
            <w:r w:rsidRPr="000000EF">
              <w:rPr>
                <w:rFonts w:ascii="Times New Roman" w:hAnsi="Times New Roman" w:cs="Times New Roman"/>
              </w:rPr>
              <w:t>estratégia</w:t>
            </w:r>
            <w:proofErr w:type="spellEnd"/>
            <w:r w:rsidRPr="000000EF">
              <w:rPr>
                <w:rFonts w:ascii="Times New Roman" w:hAnsi="Times New Roman" w:cs="Times New Roman"/>
              </w:rPr>
              <w:t>.</w:t>
            </w:r>
          </w:p>
        </w:tc>
        <w:tc>
          <w:tcPr>
            <w:tcW w:w="2126" w:type="dxa"/>
          </w:tcPr>
          <w:p w:rsidR="000000EF" w:rsidRPr="000000EF" w:rsidRDefault="000000EF" w:rsidP="000000EF">
            <w:pPr>
              <w:pStyle w:val="TableParagraph"/>
              <w:spacing w:before="0" w:line="276" w:lineRule="auto"/>
              <w:jc w:val="both"/>
              <w:rPr>
                <w:rFonts w:ascii="Times New Roman" w:hAnsi="Times New Roman" w:cs="Times New Roman"/>
              </w:rPr>
            </w:pPr>
          </w:p>
        </w:tc>
      </w:tr>
      <w:tr w:rsidR="000000EF" w:rsidRPr="000000EF" w:rsidTr="00990A18">
        <w:trPr>
          <w:trHeight w:val="624"/>
        </w:trPr>
        <w:tc>
          <w:tcPr>
            <w:tcW w:w="4978" w:type="dxa"/>
          </w:tcPr>
          <w:p w:rsidR="000000EF" w:rsidRPr="000000EF" w:rsidRDefault="000000EF" w:rsidP="000000EF">
            <w:pPr>
              <w:spacing w:line="276" w:lineRule="auto"/>
              <w:jc w:val="both"/>
              <w:rPr>
                <w:rFonts w:ascii="Times New Roman" w:hAnsi="Times New Roman" w:cs="Times New Roman"/>
                <w:b/>
                <w:snapToGrid w:val="0"/>
              </w:rPr>
            </w:pPr>
          </w:p>
        </w:tc>
        <w:tc>
          <w:tcPr>
            <w:tcW w:w="3402" w:type="dxa"/>
            <w:tcBorders>
              <w:bottom w:val="single" w:sz="4" w:space="0" w:color="auto"/>
            </w:tcBorders>
          </w:tcPr>
          <w:p w:rsidR="000000EF" w:rsidRPr="000000EF" w:rsidRDefault="000000EF" w:rsidP="000000EF">
            <w:pPr>
              <w:pStyle w:val="PargrafodaLista"/>
              <w:numPr>
                <w:ilvl w:val="1"/>
                <w:numId w:val="2"/>
              </w:numPr>
              <w:tabs>
                <w:tab w:val="left" w:pos="765"/>
                <w:tab w:val="left" w:pos="3828"/>
                <w:tab w:val="left" w:pos="4253"/>
                <w:tab w:val="left" w:pos="4962"/>
              </w:tabs>
              <w:spacing w:before="121" w:line="276" w:lineRule="auto"/>
              <w:ind w:left="292" w:hanging="32"/>
            </w:pPr>
            <w:r w:rsidRPr="000000EF">
              <w:t>- Viabilizar programa de informática educacional, com laboratórios específicos, para o ensino da educação infantil disponibilizando equipamentos</w:t>
            </w:r>
            <w:r w:rsidRPr="000000EF">
              <w:rPr>
                <w:spacing w:val="-2"/>
              </w:rPr>
              <w:t xml:space="preserve"> </w:t>
            </w:r>
            <w:r w:rsidRPr="000000EF">
              <w:t>de informática e acesso a internet.</w:t>
            </w:r>
          </w:p>
          <w:p w:rsidR="000000EF" w:rsidRPr="000000EF" w:rsidRDefault="000000EF" w:rsidP="000000EF">
            <w:pPr>
              <w:pStyle w:val="PargrafodaLista"/>
              <w:tabs>
                <w:tab w:val="left" w:pos="757"/>
                <w:tab w:val="left" w:pos="3828"/>
                <w:tab w:val="left" w:pos="4253"/>
                <w:tab w:val="left" w:pos="4962"/>
              </w:tabs>
              <w:spacing w:before="125" w:line="276" w:lineRule="auto"/>
              <w:ind w:left="292"/>
            </w:pPr>
          </w:p>
        </w:tc>
        <w:tc>
          <w:tcPr>
            <w:tcW w:w="2552" w:type="dxa"/>
          </w:tcPr>
          <w:p w:rsidR="000000EF" w:rsidRPr="000000EF" w:rsidRDefault="000000EF" w:rsidP="000000EF">
            <w:pPr>
              <w:tabs>
                <w:tab w:val="left" w:pos="3828"/>
                <w:tab w:val="left" w:pos="4253"/>
                <w:tab w:val="left" w:pos="4962"/>
              </w:tabs>
              <w:spacing w:line="276" w:lineRule="auto"/>
              <w:jc w:val="both"/>
              <w:rPr>
                <w:rFonts w:ascii="Times New Roman" w:hAnsi="Times New Roman" w:cs="Times New Roman"/>
              </w:rPr>
            </w:pPr>
            <w:r>
              <w:rPr>
                <w:rFonts w:ascii="Times New Roman" w:hAnsi="Times New Roman" w:cs="Times New Roman"/>
              </w:rPr>
              <w:t xml:space="preserve"> A </w:t>
            </w:r>
            <w:proofErr w:type="spellStart"/>
            <w:r>
              <w:rPr>
                <w:rFonts w:ascii="Times New Roman" w:hAnsi="Times New Roman" w:cs="Times New Roman"/>
              </w:rPr>
              <w:t>escola</w:t>
            </w:r>
            <w:proofErr w:type="spellEnd"/>
            <w:r>
              <w:rPr>
                <w:rFonts w:ascii="Times New Roman" w:hAnsi="Times New Roman" w:cs="Times New Roman"/>
              </w:rPr>
              <w:t xml:space="preserve"> </w:t>
            </w:r>
            <w:proofErr w:type="spellStart"/>
            <w:r>
              <w:rPr>
                <w:rFonts w:ascii="Times New Roman" w:hAnsi="Times New Roman" w:cs="Times New Roman"/>
              </w:rPr>
              <w:t>não</w:t>
            </w:r>
            <w:proofErr w:type="spellEnd"/>
            <w:r>
              <w:rPr>
                <w:rFonts w:ascii="Times New Roman" w:hAnsi="Times New Roman" w:cs="Times New Roman"/>
              </w:rPr>
              <w:t xml:space="preserve"> </w:t>
            </w:r>
            <w:proofErr w:type="spellStart"/>
            <w:r>
              <w:rPr>
                <w:rFonts w:ascii="Times New Roman" w:hAnsi="Times New Roman" w:cs="Times New Roman"/>
              </w:rPr>
              <w:t>possui</w:t>
            </w:r>
            <w:proofErr w:type="spellEnd"/>
            <w:r>
              <w:rPr>
                <w:rFonts w:ascii="Times New Roman" w:hAnsi="Times New Roman" w:cs="Times New Roman"/>
              </w:rPr>
              <w:t xml:space="preserve"> </w:t>
            </w:r>
            <w:proofErr w:type="spellStart"/>
            <w:r>
              <w:rPr>
                <w:rFonts w:ascii="Times New Roman" w:hAnsi="Times New Roman" w:cs="Times New Roman"/>
              </w:rPr>
              <w:t>laboratório</w:t>
            </w:r>
            <w:proofErr w:type="spellEnd"/>
            <w:r>
              <w:rPr>
                <w:rFonts w:ascii="Times New Roman" w:hAnsi="Times New Roman" w:cs="Times New Roman"/>
              </w:rPr>
              <w:t xml:space="preserve"> de </w:t>
            </w:r>
            <w:proofErr w:type="spellStart"/>
            <w:r>
              <w:rPr>
                <w:rFonts w:ascii="Times New Roman" w:hAnsi="Times New Roman" w:cs="Times New Roman"/>
              </w:rPr>
              <w:t>informática</w:t>
            </w:r>
            <w:proofErr w:type="spellEnd"/>
            <w:r>
              <w:rPr>
                <w:rFonts w:ascii="Times New Roman" w:hAnsi="Times New Roman" w:cs="Times New Roman"/>
              </w:rPr>
              <w:t>.</w:t>
            </w:r>
          </w:p>
        </w:tc>
        <w:tc>
          <w:tcPr>
            <w:tcW w:w="2126" w:type="dxa"/>
          </w:tcPr>
          <w:p w:rsidR="000000EF" w:rsidRPr="000000EF" w:rsidRDefault="000000EF" w:rsidP="000000EF">
            <w:pPr>
              <w:pStyle w:val="TableParagraph"/>
              <w:spacing w:before="0" w:line="276" w:lineRule="auto"/>
              <w:jc w:val="both"/>
              <w:rPr>
                <w:rFonts w:ascii="Times New Roman" w:hAnsi="Times New Roman" w:cs="Times New Roman"/>
              </w:rPr>
            </w:pPr>
            <w:r>
              <w:rPr>
                <w:rFonts w:ascii="Times New Roman" w:hAnsi="Times New Roman" w:cs="Times New Roman"/>
              </w:rPr>
              <w:t xml:space="preserve"> Instalar  laboratório de informática na escola com equipamentos adequados a idade das crianças.</w:t>
            </w:r>
          </w:p>
        </w:tc>
      </w:tr>
    </w:tbl>
    <w:p w:rsidR="002052ED" w:rsidRPr="000000EF" w:rsidRDefault="00BA6966" w:rsidP="000000EF">
      <w:pPr>
        <w:spacing w:line="276" w:lineRule="auto"/>
        <w:jc w:val="both"/>
        <w:rPr>
          <w:rFonts w:ascii="Times New Roman" w:hAnsi="Times New Roman" w:cs="Times New Roman"/>
        </w:rPr>
      </w:pPr>
      <w:bookmarkStart w:id="0" w:name="_GoBack"/>
      <w:bookmarkEnd w:id="0"/>
    </w:p>
    <w:p w:rsidR="003960CD" w:rsidRPr="000000EF" w:rsidRDefault="003960CD" w:rsidP="000000EF">
      <w:pPr>
        <w:spacing w:line="276" w:lineRule="auto"/>
        <w:jc w:val="both"/>
        <w:rPr>
          <w:rFonts w:ascii="Times New Roman" w:hAnsi="Times New Roman" w:cs="Times New Roman"/>
        </w:rPr>
      </w:pPr>
    </w:p>
    <w:p w:rsidR="003960CD" w:rsidRPr="000000EF" w:rsidRDefault="003960CD" w:rsidP="000000EF">
      <w:pPr>
        <w:spacing w:line="276" w:lineRule="auto"/>
        <w:jc w:val="both"/>
        <w:rPr>
          <w:rFonts w:ascii="Times New Roman" w:hAnsi="Times New Roman" w:cs="Times New Roman"/>
        </w:rPr>
      </w:pPr>
    </w:p>
    <w:p w:rsidR="003960CD" w:rsidRPr="000000EF" w:rsidRDefault="003960CD" w:rsidP="000000EF">
      <w:pPr>
        <w:spacing w:line="276" w:lineRule="auto"/>
        <w:jc w:val="both"/>
        <w:rPr>
          <w:rFonts w:ascii="Times New Roman" w:hAnsi="Times New Roman" w:cs="Times New Roman"/>
        </w:rPr>
      </w:pPr>
    </w:p>
    <w:p w:rsidR="00DE5534" w:rsidRPr="000000EF" w:rsidRDefault="00DE5534" w:rsidP="000000EF">
      <w:pPr>
        <w:spacing w:line="276" w:lineRule="auto"/>
        <w:jc w:val="both"/>
        <w:rPr>
          <w:rFonts w:ascii="Times New Roman" w:hAnsi="Times New Roman" w:cs="Times New Roman"/>
        </w:rPr>
      </w:pPr>
    </w:p>
    <w:p w:rsidR="00DE5534" w:rsidRPr="000000EF" w:rsidRDefault="00DE5534" w:rsidP="000000EF">
      <w:pPr>
        <w:spacing w:line="276" w:lineRule="auto"/>
        <w:jc w:val="both"/>
        <w:rPr>
          <w:rFonts w:ascii="Times New Roman" w:hAnsi="Times New Roman" w:cs="Times New Roman"/>
        </w:rPr>
      </w:pPr>
    </w:p>
    <w:p w:rsidR="00DE5534" w:rsidRPr="000000EF" w:rsidRDefault="00DE5534" w:rsidP="000000EF">
      <w:pPr>
        <w:spacing w:line="276" w:lineRule="auto"/>
        <w:jc w:val="both"/>
        <w:rPr>
          <w:rFonts w:ascii="Times New Roman" w:hAnsi="Times New Roman" w:cs="Times New Roman"/>
        </w:rPr>
      </w:pPr>
    </w:p>
    <w:p w:rsidR="00DE5534" w:rsidRPr="000000EF" w:rsidRDefault="00DE5534" w:rsidP="000000EF">
      <w:pPr>
        <w:spacing w:line="276" w:lineRule="auto"/>
        <w:jc w:val="both"/>
        <w:rPr>
          <w:rFonts w:ascii="Times New Roman" w:hAnsi="Times New Roman" w:cs="Times New Roman"/>
        </w:rPr>
      </w:pPr>
    </w:p>
    <w:p w:rsidR="00DE5534" w:rsidRPr="000000EF" w:rsidRDefault="00DE5534" w:rsidP="000000EF">
      <w:pPr>
        <w:spacing w:line="276" w:lineRule="auto"/>
        <w:jc w:val="both"/>
        <w:rPr>
          <w:rFonts w:ascii="Times New Roman" w:hAnsi="Times New Roman" w:cs="Times New Roman"/>
        </w:rPr>
      </w:pPr>
    </w:p>
    <w:p w:rsidR="00DE5534" w:rsidRPr="000000EF" w:rsidRDefault="00DE5534" w:rsidP="000000EF">
      <w:pPr>
        <w:spacing w:line="276" w:lineRule="auto"/>
        <w:jc w:val="both"/>
        <w:rPr>
          <w:rFonts w:ascii="Times New Roman" w:hAnsi="Times New Roman" w:cs="Times New Roman"/>
        </w:rPr>
      </w:pPr>
    </w:p>
    <w:p w:rsidR="00DE5534" w:rsidRPr="000000EF" w:rsidRDefault="00DE5534" w:rsidP="000000EF">
      <w:pPr>
        <w:spacing w:line="276" w:lineRule="auto"/>
        <w:jc w:val="both"/>
        <w:rPr>
          <w:rFonts w:ascii="Times New Roman" w:hAnsi="Times New Roman" w:cs="Times New Roman"/>
        </w:rPr>
      </w:pPr>
    </w:p>
    <w:sectPr w:rsidR="00DE5534" w:rsidRPr="000000EF" w:rsidSect="00E614E9">
      <w:headerReference w:type="default" r:id="rId7"/>
      <w:footerReference w:type="default" r:id="rId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966" w:rsidRDefault="00BA6966" w:rsidP="00A803B2">
      <w:pPr>
        <w:spacing w:after="0" w:line="240" w:lineRule="auto"/>
      </w:pPr>
      <w:r>
        <w:separator/>
      </w:r>
    </w:p>
  </w:endnote>
  <w:endnote w:type="continuationSeparator" w:id="0">
    <w:p w:rsidR="00BA6966" w:rsidRDefault="00BA6966" w:rsidP="00A8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B2" w:rsidRDefault="00A574CB">
    <w:pPr>
      <w:pStyle w:val="Rodap"/>
    </w:pPr>
    <w:r w:rsidRPr="00A574CB">
      <w:rPr>
        <w:noProof/>
        <w:lang w:eastAsia="pt-BR"/>
      </w:rPr>
      <w:drawing>
        <wp:inline distT="0" distB="0" distL="0" distR="0" wp14:anchorId="737E889A" wp14:editId="5F46193F">
          <wp:extent cx="990600" cy="545141"/>
          <wp:effectExtent l="0" t="0" r="0" b="762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a:blip r:embed="rId1"/>
                  <a:stretch>
                    <a:fillRect/>
                  </a:stretch>
                </pic:blipFill>
                <pic:spPr>
                  <a:xfrm>
                    <a:off x="0" y="0"/>
                    <a:ext cx="1017349" cy="559861"/>
                  </a:xfrm>
                  <a:prstGeom prst="rect">
                    <a:avLst/>
                  </a:prstGeom>
                </pic:spPr>
              </pic:pic>
            </a:graphicData>
          </a:graphic>
        </wp:inline>
      </w:drawing>
    </w:r>
    <w:r w:rsidR="00A803B2">
      <w:ptab w:relativeTo="margin" w:alignment="center" w:leader="none"/>
    </w:r>
    <w:r w:rsidRPr="00A574CB">
      <w:rPr>
        <w:noProof/>
        <w:lang w:eastAsia="pt-BR"/>
      </w:rPr>
      <w:drawing>
        <wp:inline distT="0" distB="0" distL="0" distR="0" wp14:anchorId="1868BD62" wp14:editId="07883546">
          <wp:extent cx="1371600" cy="457200"/>
          <wp:effectExtent l="0" t="0" r="0" b="0"/>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2"/>
                  <a:stretch>
                    <a:fillRect/>
                  </a:stretch>
                </pic:blipFill>
                <pic:spPr>
                  <a:xfrm>
                    <a:off x="0" y="0"/>
                    <a:ext cx="1372659" cy="457553"/>
                  </a:xfrm>
                  <a:prstGeom prst="rect">
                    <a:avLst/>
                  </a:prstGeom>
                </pic:spPr>
              </pic:pic>
            </a:graphicData>
          </a:graphic>
        </wp:inline>
      </w:drawing>
    </w:r>
    <w:r w:rsidR="00A803B2">
      <w:ptab w:relativeTo="margin" w:alignment="right" w:leader="none"/>
    </w:r>
    <w:r w:rsidRPr="00A574CB">
      <w:rPr>
        <w:noProof/>
        <w:lang w:eastAsia="pt-BR"/>
      </w:rPr>
      <w:drawing>
        <wp:inline distT="0" distB="0" distL="0" distR="0" wp14:anchorId="35EC8CE6" wp14:editId="4EE624ED">
          <wp:extent cx="666750" cy="521431"/>
          <wp:effectExtent l="0" t="0" r="0"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pic:cNvPicPr>
                    <a:picLocks noChangeAspect="1"/>
                  </pic:cNvPicPr>
                </pic:nvPicPr>
                <pic:blipFill>
                  <a:blip r:embed="rId3"/>
                  <a:stretch>
                    <a:fillRect/>
                  </a:stretch>
                </pic:blipFill>
                <pic:spPr>
                  <a:xfrm>
                    <a:off x="0" y="0"/>
                    <a:ext cx="720453" cy="5634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966" w:rsidRDefault="00BA6966" w:rsidP="00A803B2">
      <w:pPr>
        <w:spacing w:after="0" w:line="240" w:lineRule="auto"/>
      </w:pPr>
      <w:r>
        <w:separator/>
      </w:r>
    </w:p>
  </w:footnote>
  <w:footnote w:type="continuationSeparator" w:id="0">
    <w:p w:rsidR="00BA6966" w:rsidRDefault="00BA6966" w:rsidP="00A80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B2" w:rsidRDefault="00A574CB">
    <w:pPr>
      <w:pStyle w:val="Cabealho"/>
    </w:pPr>
    <w:r>
      <w:rPr>
        <w:noProof/>
        <w:lang w:eastAsia="pt-BR"/>
      </w:rPr>
      <w:drawing>
        <wp:inline distT="0" distB="0" distL="0" distR="0" wp14:anchorId="2C8D370B" wp14:editId="57F4E162">
          <wp:extent cx="1052195" cy="643255"/>
          <wp:effectExtent l="0" t="0" r="0" b="4445"/>
          <wp:docPr id="4" name="image3.jpeg"/>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1052195" cy="643255"/>
                  </a:xfrm>
                  <a:prstGeom prst="rect">
                    <a:avLst/>
                  </a:prstGeom>
                </pic:spPr>
              </pic:pic>
            </a:graphicData>
          </a:graphic>
        </wp:inline>
      </w:drawing>
    </w:r>
    <w:r w:rsidR="00A803B2">
      <w:ptab w:relativeTo="margin" w:alignment="center" w:leader="none"/>
    </w:r>
    <w:r>
      <w:rPr>
        <w:noProof/>
        <w:lang w:eastAsia="pt-BR"/>
      </w:rPr>
      <w:drawing>
        <wp:inline distT="0" distB="0" distL="0" distR="0" wp14:anchorId="7226052F" wp14:editId="37A1CFC4">
          <wp:extent cx="752475" cy="676275"/>
          <wp:effectExtent l="0" t="0" r="9525" b="9525"/>
          <wp:docPr id="1" name="Imagem 4"/>
          <wp:cNvGraphicFramePr/>
          <a:graphic xmlns:a="http://schemas.openxmlformats.org/drawingml/2006/main">
            <a:graphicData uri="http://schemas.openxmlformats.org/drawingml/2006/picture">
              <pic:pic xmlns:pic="http://schemas.openxmlformats.org/drawingml/2006/picture">
                <pic:nvPicPr>
                  <pic:cNvPr id="5" name="Imagem 4"/>
                  <pic:cNvPicPr/>
                </pic:nvPicPr>
                <pic:blipFill>
                  <a:blip r:embed="rId2"/>
                  <a:stretch>
                    <a:fillRect/>
                  </a:stretch>
                </pic:blipFill>
                <pic:spPr>
                  <a:xfrm>
                    <a:off x="0" y="0"/>
                    <a:ext cx="752475" cy="676275"/>
                  </a:xfrm>
                  <a:prstGeom prst="rect">
                    <a:avLst/>
                  </a:prstGeom>
                </pic:spPr>
              </pic:pic>
            </a:graphicData>
          </a:graphic>
        </wp:inline>
      </w:drawing>
    </w:r>
    <w:r w:rsidR="00A803B2">
      <w:ptab w:relativeTo="margin" w:alignment="right" w:leader="none"/>
    </w:r>
    <w:r>
      <w:rPr>
        <w:noProof/>
        <w:lang w:eastAsia="pt-BR"/>
      </w:rPr>
      <w:drawing>
        <wp:inline distT="0" distB="0" distL="0" distR="0" wp14:anchorId="4AC6F8EE" wp14:editId="4E48B2A1">
          <wp:extent cx="1781810" cy="55626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3" cstate="print"/>
                  <a:stretch>
                    <a:fillRect/>
                  </a:stretch>
                </pic:blipFill>
                <pic:spPr>
                  <a:xfrm>
                    <a:off x="0" y="0"/>
                    <a:ext cx="1781810" cy="556260"/>
                  </a:xfrm>
                  <a:prstGeom prst="rect">
                    <a:avLst/>
                  </a:prstGeom>
                </pic:spPr>
              </pic:pic>
            </a:graphicData>
          </a:graphic>
        </wp:inline>
      </w:drawing>
    </w:r>
  </w:p>
  <w:p w:rsidR="00A803B2" w:rsidRDefault="00A803B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F4B2D"/>
    <w:multiLevelType w:val="multilevel"/>
    <w:tmpl w:val="FAC272B8"/>
    <w:lvl w:ilvl="0">
      <w:start w:val="1"/>
      <w:numFmt w:val="decimal"/>
      <w:lvlText w:val="%1"/>
      <w:lvlJc w:val="left"/>
      <w:pPr>
        <w:ind w:left="260" w:hanging="376"/>
      </w:pPr>
      <w:rPr>
        <w:rFonts w:hint="default"/>
        <w:lang w:val="pt-PT" w:eastAsia="en-US" w:bidi="ar-SA"/>
      </w:rPr>
    </w:lvl>
    <w:lvl w:ilvl="1">
      <w:start w:val="1"/>
      <w:numFmt w:val="decimal"/>
      <w:lvlText w:val="%1.%2"/>
      <w:lvlJc w:val="left"/>
      <w:pPr>
        <w:ind w:left="260" w:hanging="376"/>
      </w:pPr>
      <w:rPr>
        <w:rFonts w:ascii="Times New Roman" w:eastAsia="Times New Roman" w:hAnsi="Times New Roman" w:cs="Times New Roman" w:hint="default"/>
        <w:b/>
        <w:bCs/>
        <w:i w:val="0"/>
        <w:iCs w:val="0"/>
        <w:w w:val="100"/>
        <w:sz w:val="24"/>
        <w:szCs w:val="24"/>
        <w:lang w:val="pt-PT" w:eastAsia="en-US" w:bidi="ar-SA"/>
      </w:rPr>
    </w:lvl>
    <w:lvl w:ilvl="2">
      <w:numFmt w:val="bullet"/>
      <w:lvlText w:val="•"/>
      <w:lvlJc w:val="left"/>
      <w:pPr>
        <w:ind w:left="2189" w:hanging="376"/>
      </w:pPr>
      <w:rPr>
        <w:rFonts w:hint="default"/>
        <w:lang w:val="pt-PT" w:eastAsia="en-US" w:bidi="ar-SA"/>
      </w:rPr>
    </w:lvl>
    <w:lvl w:ilvl="3">
      <w:numFmt w:val="bullet"/>
      <w:lvlText w:val="•"/>
      <w:lvlJc w:val="left"/>
      <w:pPr>
        <w:ind w:left="3154" w:hanging="376"/>
      </w:pPr>
      <w:rPr>
        <w:rFonts w:hint="default"/>
        <w:lang w:val="pt-PT" w:eastAsia="en-US" w:bidi="ar-SA"/>
      </w:rPr>
    </w:lvl>
    <w:lvl w:ilvl="4">
      <w:numFmt w:val="bullet"/>
      <w:lvlText w:val="•"/>
      <w:lvlJc w:val="left"/>
      <w:pPr>
        <w:ind w:left="4119" w:hanging="376"/>
      </w:pPr>
      <w:rPr>
        <w:rFonts w:hint="default"/>
        <w:lang w:val="pt-PT" w:eastAsia="en-US" w:bidi="ar-SA"/>
      </w:rPr>
    </w:lvl>
    <w:lvl w:ilvl="5">
      <w:numFmt w:val="bullet"/>
      <w:lvlText w:val="•"/>
      <w:lvlJc w:val="left"/>
      <w:pPr>
        <w:ind w:left="5084" w:hanging="376"/>
      </w:pPr>
      <w:rPr>
        <w:rFonts w:hint="default"/>
        <w:lang w:val="pt-PT" w:eastAsia="en-US" w:bidi="ar-SA"/>
      </w:rPr>
    </w:lvl>
    <w:lvl w:ilvl="6">
      <w:numFmt w:val="bullet"/>
      <w:lvlText w:val="•"/>
      <w:lvlJc w:val="left"/>
      <w:pPr>
        <w:ind w:left="6048" w:hanging="376"/>
      </w:pPr>
      <w:rPr>
        <w:rFonts w:hint="default"/>
        <w:lang w:val="pt-PT" w:eastAsia="en-US" w:bidi="ar-SA"/>
      </w:rPr>
    </w:lvl>
    <w:lvl w:ilvl="7">
      <w:numFmt w:val="bullet"/>
      <w:lvlText w:val="•"/>
      <w:lvlJc w:val="left"/>
      <w:pPr>
        <w:ind w:left="7013" w:hanging="376"/>
      </w:pPr>
      <w:rPr>
        <w:rFonts w:hint="default"/>
        <w:lang w:val="pt-PT" w:eastAsia="en-US" w:bidi="ar-SA"/>
      </w:rPr>
    </w:lvl>
    <w:lvl w:ilvl="8">
      <w:numFmt w:val="bullet"/>
      <w:lvlText w:val="•"/>
      <w:lvlJc w:val="left"/>
      <w:pPr>
        <w:ind w:left="7978" w:hanging="376"/>
      </w:pPr>
      <w:rPr>
        <w:rFonts w:hint="default"/>
        <w:lang w:val="pt-PT" w:eastAsia="en-US" w:bidi="ar-SA"/>
      </w:rPr>
    </w:lvl>
  </w:abstractNum>
  <w:abstractNum w:abstractNumId="1" w15:restartNumberingAfterBreak="0">
    <w:nsid w:val="6407341A"/>
    <w:multiLevelType w:val="multilevel"/>
    <w:tmpl w:val="FAC272B8"/>
    <w:lvl w:ilvl="0">
      <w:start w:val="1"/>
      <w:numFmt w:val="decimal"/>
      <w:lvlText w:val="%1"/>
      <w:lvlJc w:val="left"/>
      <w:pPr>
        <w:ind w:left="260" w:hanging="376"/>
      </w:pPr>
      <w:rPr>
        <w:rFonts w:hint="default"/>
        <w:lang w:val="pt-PT" w:eastAsia="en-US" w:bidi="ar-SA"/>
      </w:rPr>
    </w:lvl>
    <w:lvl w:ilvl="1">
      <w:start w:val="1"/>
      <w:numFmt w:val="decimal"/>
      <w:lvlText w:val="%1.%2"/>
      <w:lvlJc w:val="left"/>
      <w:pPr>
        <w:ind w:left="260" w:hanging="376"/>
      </w:pPr>
      <w:rPr>
        <w:rFonts w:ascii="Times New Roman" w:eastAsia="Times New Roman" w:hAnsi="Times New Roman" w:cs="Times New Roman" w:hint="default"/>
        <w:b/>
        <w:bCs/>
        <w:i w:val="0"/>
        <w:iCs w:val="0"/>
        <w:w w:val="100"/>
        <w:sz w:val="24"/>
        <w:szCs w:val="24"/>
        <w:lang w:val="pt-PT" w:eastAsia="en-US" w:bidi="ar-SA"/>
      </w:rPr>
    </w:lvl>
    <w:lvl w:ilvl="2">
      <w:numFmt w:val="bullet"/>
      <w:lvlText w:val="•"/>
      <w:lvlJc w:val="left"/>
      <w:pPr>
        <w:ind w:left="2189" w:hanging="376"/>
      </w:pPr>
      <w:rPr>
        <w:rFonts w:hint="default"/>
        <w:lang w:val="pt-PT" w:eastAsia="en-US" w:bidi="ar-SA"/>
      </w:rPr>
    </w:lvl>
    <w:lvl w:ilvl="3">
      <w:numFmt w:val="bullet"/>
      <w:lvlText w:val="•"/>
      <w:lvlJc w:val="left"/>
      <w:pPr>
        <w:ind w:left="3154" w:hanging="376"/>
      </w:pPr>
      <w:rPr>
        <w:rFonts w:hint="default"/>
        <w:lang w:val="pt-PT" w:eastAsia="en-US" w:bidi="ar-SA"/>
      </w:rPr>
    </w:lvl>
    <w:lvl w:ilvl="4">
      <w:numFmt w:val="bullet"/>
      <w:lvlText w:val="•"/>
      <w:lvlJc w:val="left"/>
      <w:pPr>
        <w:ind w:left="4119" w:hanging="376"/>
      </w:pPr>
      <w:rPr>
        <w:rFonts w:hint="default"/>
        <w:lang w:val="pt-PT" w:eastAsia="en-US" w:bidi="ar-SA"/>
      </w:rPr>
    </w:lvl>
    <w:lvl w:ilvl="5">
      <w:numFmt w:val="bullet"/>
      <w:lvlText w:val="•"/>
      <w:lvlJc w:val="left"/>
      <w:pPr>
        <w:ind w:left="5084" w:hanging="376"/>
      </w:pPr>
      <w:rPr>
        <w:rFonts w:hint="default"/>
        <w:lang w:val="pt-PT" w:eastAsia="en-US" w:bidi="ar-SA"/>
      </w:rPr>
    </w:lvl>
    <w:lvl w:ilvl="6">
      <w:numFmt w:val="bullet"/>
      <w:lvlText w:val="•"/>
      <w:lvlJc w:val="left"/>
      <w:pPr>
        <w:ind w:left="6048" w:hanging="376"/>
      </w:pPr>
      <w:rPr>
        <w:rFonts w:hint="default"/>
        <w:lang w:val="pt-PT" w:eastAsia="en-US" w:bidi="ar-SA"/>
      </w:rPr>
    </w:lvl>
    <w:lvl w:ilvl="7">
      <w:numFmt w:val="bullet"/>
      <w:lvlText w:val="•"/>
      <w:lvlJc w:val="left"/>
      <w:pPr>
        <w:ind w:left="7013" w:hanging="376"/>
      </w:pPr>
      <w:rPr>
        <w:rFonts w:hint="default"/>
        <w:lang w:val="pt-PT" w:eastAsia="en-US" w:bidi="ar-SA"/>
      </w:rPr>
    </w:lvl>
    <w:lvl w:ilvl="8">
      <w:numFmt w:val="bullet"/>
      <w:lvlText w:val="•"/>
      <w:lvlJc w:val="left"/>
      <w:pPr>
        <w:ind w:left="7978" w:hanging="376"/>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CD"/>
    <w:rsid w:val="000000EF"/>
    <w:rsid w:val="000B172C"/>
    <w:rsid w:val="000D249E"/>
    <w:rsid w:val="001226B9"/>
    <w:rsid w:val="00133C87"/>
    <w:rsid w:val="0016705A"/>
    <w:rsid w:val="00187F32"/>
    <w:rsid w:val="001B33C7"/>
    <w:rsid w:val="0032299A"/>
    <w:rsid w:val="00373408"/>
    <w:rsid w:val="003960CD"/>
    <w:rsid w:val="00413756"/>
    <w:rsid w:val="00431F24"/>
    <w:rsid w:val="00464757"/>
    <w:rsid w:val="0059204F"/>
    <w:rsid w:val="005E4FAA"/>
    <w:rsid w:val="007B16A4"/>
    <w:rsid w:val="007B253C"/>
    <w:rsid w:val="00816DDF"/>
    <w:rsid w:val="00862FCB"/>
    <w:rsid w:val="009E13E4"/>
    <w:rsid w:val="00A02668"/>
    <w:rsid w:val="00A530C4"/>
    <w:rsid w:val="00A574CB"/>
    <w:rsid w:val="00A803B2"/>
    <w:rsid w:val="00AB4FBB"/>
    <w:rsid w:val="00BA6966"/>
    <w:rsid w:val="00BE7705"/>
    <w:rsid w:val="00C2630A"/>
    <w:rsid w:val="00C33B4E"/>
    <w:rsid w:val="00D40EEC"/>
    <w:rsid w:val="00D5325D"/>
    <w:rsid w:val="00D6333E"/>
    <w:rsid w:val="00DD26B3"/>
    <w:rsid w:val="00DE5534"/>
    <w:rsid w:val="00E614E9"/>
    <w:rsid w:val="00F44A23"/>
    <w:rsid w:val="00FA15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044F6"/>
  <w15:chartTrackingRefBased/>
  <w15:docId w15:val="{3FE9FC5B-4E11-4E5D-8139-6D38E575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3960C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3960CD"/>
    <w:rPr>
      <w:rFonts w:ascii="Arial MT" w:eastAsia="Arial MT" w:hAnsi="Arial MT" w:cs="Arial MT"/>
      <w:sz w:val="24"/>
      <w:szCs w:val="24"/>
      <w:lang w:val="pt-PT"/>
    </w:rPr>
  </w:style>
  <w:style w:type="table" w:customStyle="1" w:styleId="TableNormal">
    <w:name w:val="Table Normal"/>
    <w:uiPriority w:val="2"/>
    <w:semiHidden/>
    <w:unhideWhenUsed/>
    <w:qFormat/>
    <w:rsid w:val="00396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60CD"/>
    <w:pPr>
      <w:widowControl w:val="0"/>
      <w:autoSpaceDE w:val="0"/>
      <w:autoSpaceDN w:val="0"/>
      <w:spacing w:before="1" w:after="0" w:line="240" w:lineRule="auto"/>
    </w:pPr>
    <w:rPr>
      <w:rFonts w:ascii="Calibri" w:eastAsia="Calibri" w:hAnsi="Calibri" w:cs="Calibri"/>
      <w:lang w:val="pt-PT"/>
    </w:rPr>
  </w:style>
  <w:style w:type="paragraph" w:styleId="Cabealho">
    <w:name w:val="header"/>
    <w:basedOn w:val="Normal"/>
    <w:link w:val="CabealhoChar"/>
    <w:uiPriority w:val="99"/>
    <w:unhideWhenUsed/>
    <w:rsid w:val="00A803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03B2"/>
  </w:style>
  <w:style w:type="paragraph" w:styleId="Rodap">
    <w:name w:val="footer"/>
    <w:basedOn w:val="Normal"/>
    <w:link w:val="RodapChar"/>
    <w:uiPriority w:val="99"/>
    <w:unhideWhenUsed/>
    <w:rsid w:val="00A803B2"/>
    <w:pPr>
      <w:tabs>
        <w:tab w:val="center" w:pos="4252"/>
        <w:tab w:val="right" w:pos="8504"/>
      </w:tabs>
      <w:spacing w:after="0" w:line="240" w:lineRule="auto"/>
    </w:pPr>
  </w:style>
  <w:style w:type="character" w:customStyle="1" w:styleId="RodapChar">
    <w:name w:val="Rodapé Char"/>
    <w:basedOn w:val="Fontepargpadro"/>
    <w:link w:val="Rodap"/>
    <w:uiPriority w:val="99"/>
    <w:rsid w:val="00A803B2"/>
  </w:style>
  <w:style w:type="paragraph" w:styleId="PargrafodaLista">
    <w:name w:val="List Paragraph"/>
    <w:basedOn w:val="Normal"/>
    <w:uiPriority w:val="1"/>
    <w:qFormat/>
    <w:rsid w:val="0059204F"/>
    <w:pPr>
      <w:widowControl w:val="0"/>
      <w:autoSpaceDE w:val="0"/>
      <w:autoSpaceDN w:val="0"/>
      <w:spacing w:after="0" w:line="240" w:lineRule="auto"/>
      <w:ind w:left="260"/>
      <w:jc w:val="both"/>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11</Pages>
  <Words>1900</Words>
  <Characters>10263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Divanea Grangeiro Arruda</dc:creator>
  <cp:keywords/>
  <dc:description/>
  <cp:lastModifiedBy>User</cp:lastModifiedBy>
  <cp:revision>16</cp:revision>
  <dcterms:created xsi:type="dcterms:W3CDTF">2023-03-09T14:06:00Z</dcterms:created>
  <dcterms:modified xsi:type="dcterms:W3CDTF">2023-04-19T17:30:00Z</dcterms:modified>
</cp:coreProperties>
</file>