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268" w:rsidRPr="004552C4" w:rsidRDefault="00CD6D8D" w:rsidP="00A5402E">
      <w:pPr>
        <w:tabs>
          <w:tab w:val="left" w:pos="2895"/>
        </w:tabs>
        <w:autoSpaceDE w:val="0"/>
        <w:autoSpaceDN w:val="0"/>
        <w:adjustRightInd w:val="0"/>
        <w:spacing w:after="0" w:line="240" w:lineRule="auto"/>
        <w:rPr>
          <w:rFonts w:cs="CIDFont+F1"/>
          <w:color w:val="FF0000"/>
          <w:sz w:val="24"/>
          <w:szCs w:val="24"/>
          <w:lang w:bidi="he-IL"/>
        </w:rPr>
      </w:pPr>
      <w:r w:rsidRPr="004552C4">
        <w:rPr>
          <w:rFonts w:cs="CIDFont+F1"/>
          <w:color w:val="FF0000"/>
          <w:sz w:val="24"/>
          <w:szCs w:val="24"/>
          <w:lang w:bidi="he-IL"/>
        </w:rPr>
        <w:t xml:space="preserve">                                                                                             </w:t>
      </w:r>
    </w:p>
    <w:p w:rsidR="00A5402E" w:rsidRPr="00A5402E" w:rsidRDefault="00A5402E" w:rsidP="00A5402E">
      <w:pPr>
        <w:tabs>
          <w:tab w:val="left" w:pos="2895"/>
        </w:tabs>
        <w:autoSpaceDE w:val="0"/>
        <w:autoSpaceDN w:val="0"/>
        <w:adjustRightInd w:val="0"/>
        <w:jc w:val="center"/>
        <w:rPr>
          <w:rFonts w:cs="CIDFont+F1"/>
          <w:lang w:bidi="he-IL"/>
        </w:rPr>
      </w:pPr>
      <w:r w:rsidRPr="00A5402E">
        <w:rPr>
          <w:rFonts w:cs="CIDFont+F1"/>
          <w:b/>
          <w:lang w:bidi="he-IL"/>
        </w:rPr>
        <w:t>AVISO DE RETIFICAÇAO</w:t>
      </w:r>
      <w:r w:rsidRPr="00A5402E">
        <w:rPr>
          <w:rFonts w:cs="CIDFont+F1"/>
          <w:lang w:bidi="he-IL"/>
        </w:rPr>
        <w:t xml:space="preserve"> </w:t>
      </w:r>
    </w:p>
    <w:p w:rsidR="00A5402E" w:rsidRPr="00A5402E" w:rsidRDefault="00A5402E" w:rsidP="00A5402E">
      <w:pPr>
        <w:tabs>
          <w:tab w:val="left" w:pos="2895"/>
        </w:tabs>
        <w:autoSpaceDE w:val="0"/>
        <w:autoSpaceDN w:val="0"/>
        <w:adjustRightInd w:val="0"/>
        <w:spacing w:after="0" w:line="360" w:lineRule="auto"/>
        <w:jc w:val="center"/>
        <w:rPr>
          <w:rFonts w:cs="CIDFont+F1"/>
          <w:b/>
          <w:bCs/>
          <w:iCs/>
          <w:lang w:bidi="he-IL"/>
        </w:rPr>
      </w:pPr>
      <w:r w:rsidRPr="00A5402E">
        <w:rPr>
          <w:rFonts w:cs="CIDFont+F1"/>
          <w:b/>
          <w:bCs/>
          <w:iCs/>
          <w:lang w:bidi="he-IL"/>
        </w:rPr>
        <w:t>PREGÃO PRESENCIAL Nº. 002/2020/PMNO</w:t>
      </w:r>
    </w:p>
    <w:p w:rsidR="00A5402E" w:rsidRPr="00A5402E" w:rsidRDefault="00A5402E" w:rsidP="00A5402E">
      <w:pPr>
        <w:tabs>
          <w:tab w:val="left" w:pos="2895"/>
        </w:tabs>
        <w:autoSpaceDE w:val="0"/>
        <w:autoSpaceDN w:val="0"/>
        <w:adjustRightInd w:val="0"/>
        <w:spacing w:after="0" w:line="360" w:lineRule="auto"/>
        <w:jc w:val="center"/>
        <w:rPr>
          <w:rFonts w:cs="CIDFont+F1"/>
          <w:b/>
          <w:bCs/>
          <w:iCs/>
          <w:lang w:bidi="he-IL"/>
        </w:rPr>
      </w:pPr>
      <w:r w:rsidRPr="00A5402E">
        <w:rPr>
          <w:rFonts w:cs="CIDFont+F1"/>
          <w:b/>
          <w:bCs/>
          <w:iCs/>
          <w:lang w:bidi="he-IL"/>
        </w:rPr>
        <w:t>SISTEMA DE REGISTRO DE PREÇOS</w:t>
      </w:r>
      <w:bookmarkStart w:id="0" w:name="_GoBack"/>
      <w:bookmarkEnd w:id="0"/>
    </w:p>
    <w:p w:rsidR="00A5402E" w:rsidRPr="00A5402E" w:rsidRDefault="00A5402E" w:rsidP="00A5402E">
      <w:pPr>
        <w:tabs>
          <w:tab w:val="left" w:pos="2895"/>
        </w:tabs>
        <w:autoSpaceDE w:val="0"/>
        <w:autoSpaceDN w:val="0"/>
        <w:adjustRightInd w:val="0"/>
        <w:spacing w:after="0" w:line="360" w:lineRule="auto"/>
        <w:jc w:val="center"/>
        <w:rPr>
          <w:rFonts w:cs="CIDFont+F1"/>
          <w:b/>
          <w:bCs/>
          <w:iCs/>
          <w:lang w:bidi="he-IL"/>
        </w:rPr>
      </w:pPr>
      <w:r w:rsidRPr="00A5402E">
        <w:rPr>
          <w:rFonts w:cs="CIDFont+F1"/>
          <w:b/>
          <w:bCs/>
          <w:iCs/>
          <w:lang w:bidi="he-IL"/>
        </w:rPr>
        <w:t>PROCESSO ADMINISTRATIVO Nº. 007/2020/PMNO</w:t>
      </w:r>
    </w:p>
    <w:p w:rsidR="00A5402E" w:rsidRPr="00A5402E" w:rsidRDefault="00A5402E" w:rsidP="00A5402E">
      <w:pPr>
        <w:tabs>
          <w:tab w:val="left" w:pos="2895"/>
        </w:tabs>
        <w:autoSpaceDE w:val="0"/>
        <w:autoSpaceDN w:val="0"/>
        <w:adjustRightInd w:val="0"/>
        <w:spacing w:after="0" w:line="360" w:lineRule="auto"/>
        <w:jc w:val="center"/>
        <w:rPr>
          <w:rFonts w:cs="CIDFont+F1"/>
          <w:b/>
          <w:bCs/>
          <w:iCs/>
          <w:lang w:bidi="he-IL"/>
        </w:rPr>
      </w:pPr>
    </w:p>
    <w:p w:rsidR="00A5402E" w:rsidRPr="00A5402E" w:rsidRDefault="00A5402E" w:rsidP="00A5402E">
      <w:pPr>
        <w:tabs>
          <w:tab w:val="left" w:pos="2895"/>
        </w:tabs>
        <w:autoSpaceDE w:val="0"/>
        <w:autoSpaceDN w:val="0"/>
        <w:adjustRightInd w:val="0"/>
        <w:spacing w:after="0" w:line="360" w:lineRule="auto"/>
        <w:jc w:val="both"/>
        <w:rPr>
          <w:color w:val="000000"/>
        </w:rPr>
      </w:pPr>
      <w:r w:rsidRPr="00A5402E">
        <w:rPr>
          <w:rFonts w:cs="CIDFont+F2"/>
          <w:lang w:bidi="he-IL"/>
        </w:rPr>
        <w:t xml:space="preserve">O município de Nova Olímpia </w:t>
      </w:r>
      <w:r w:rsidRPr="00A5402E">
        <w:rPr>
          <w:rFonts w:cs="CIDFont+F1"/>
          <w:lang w:bidi="he-IL"/>
        </w:rPr>
        <w:t xml:space="preserve">- Mato Grosso, </w:t>
      </w:r>
      <w:r w:rsidRPr="00A5402E">
        <w:rPr>
          <w:rFonts w:cs="CIDFont+F2"/>
          <w:lang w:bidi="he-IL"/>
        </w:rPr>
        <w:t>através da Pregoeira devidamente instituída, torna público para conhecimento dos interessados, que</w:t>
      </w:r>
      <w:r w:rsidRPr="00A5402E">
        <w:rPr>
          <w:rFonts w:cs="CIDFont+F2"/>
          <w:b/>
          <w:lang w:bidi="he-IL"/>
        </w:rPr>
        <w:t xml:space="preserve"> RETIFICA</w:t>
      </w:r>
      <w:r w:rsidRPr="00A5402E">
        <w:rPr>
          <w:rFonts w:cs="CIDFont+F2"/>
          <w:lang w:bidi="he-IL"/>
        </w:rPr>
        <w:t xml:space="preserve"> o edital de Licitação na Modalidade </w:t>
      </w:r>
      <w:r w:rsidRPr="00A5402E">
        <w:rPr>
          <w:rFonts w:cs="CIDFont+F1"/>
          <w:lang w:bidi="he-IL"/>
        </w:rPr>
        <w:t xml:space="preserve">PREGÃO SRP Nº. </w:t>
      </w:r>
      <w:r w:rsidRPr="00A5402E">
        <w:rPr>
          <w:rFonts w:cs="CIDFont+F1"/>
          <w:lang w:bidi="he-IL"/>
        </w:rPr>
        <w:t>002</w:t>
      </w:r>
      <w:r w:rsidRPr="00A5402E">
        <w:rPr>
          <w:rFonts w:cs="CIDFont+F1"/>
          <w:lang w:bidi="he-IL"/>
        </w:rPr>
        <w:t>/20</w:t>
      </w:r>
      <w:r w:rsidRPr="00A5402E">
        <w:rPr>
          <w:rFonts w:cs="CIDFont+F1"/>
          <w:lang w:bidi="he-IL"/>
        </w:rPr>
        <w:t>20</w:t>
      </w:r>
      <w:r w:rsidRPr="00A5402E">
        <w:rPr>
          <w:rFonts w:cs="CIDFont+F1"/>
          <w:lang w:bidi="he-IL"/>
        </w:rPr>
        <w:t xml:space="preserve">/PMNO, </w:t>
      </w:r>
      <w:r w:rsidRPr="00A5402E">
        <w:rPr>
          <w:rFonts w:cs="CIDFont+F2"/>
          <w:lang w:bidi="he-IL"/>
        </w:rPr>
        <w:t xml:space="preserve">para seleção da melhor proposta pelo </w:t>
      </w:r>
      <w:r w:rsidRPr="00A5402E">
        <w:rPr>
          <w:rFonts w:cs="CIDFont+F1"/>
          <w:lang w:bidi="he-IL"/>
        </w:rPr>
        <w:t xml:space="preserve">MENOR PREÇO POR ITEM, </w:t>
      </w:r>
      <w:r w:rsidRPr="00A5402E">
        <w:rPr>
          <w:rFonts w:cs="CIDFont+F2"/>
          <w:lang w:bidi="he-IL"/>
        </w:rPr>
        <w:t xml:space="preserve">tendo como objeto </w:t>
      </w:r>
      <w:r w:rsidRPr="00A5402E">
        <w:rPr>
          <w:color w:val="000000"/>
        </w:rPr>
        <w:t>REGISTRO DE PREÇOS PARA FUTURA E EVENTUAL CONTRATAÇÃO DE EMPRESA FORNECIMENTO DE COMBUSTÍVEIS E ADITIVOS DESTINADOS A FROTA DE VEÍCULOS DA PREFEITURA MUNICIPAL DE NOVA OLIMPIA-MT</w:t>
      </w:r>
      <w:r w:rsidRPr="00A5402E">
        <w:rPr>
          <w:rFonts w:cs="CIDFont+F2"/>
          <w:lang w:bidi="he-IL"/>
        </w:rPr>
        <w:t xml:space="preserve">. </w:t>
      </w:r>
      <w:r w:rsidRPr="00A5402E">
        <w:rPr>
          <w:rFonts w:ascii="Calibri" w:hAnsi="Calibri"/>
          <w:b/>
        </w:rPr>
        <w:t xml:space="preserve">As </w:t>
      </w:r>
      <w:r w:rsidRPr="00A5402E">
        <w:rPr>
          <w:rFonts w:ascii="Calibri" w:hAnsi="Calibri"/>
          <w:b/>
        </w:rPr>
        <w:t>alterações encontra</w:t>
      </w:r>
      <w:r w:rsidRPr="00A5402E">
        <w:rPr>
          <w:rFonts w:ascii="Calibri" w:hAnsi="Calibri"/>
          <w:b/>
        </w:rPr>
        <w:t>-se em destaque no edital retificado de licitação disponível na integra no site da prefeitura municipal de Nova Olímpia/MT</w:t>
      </w:r>
      <w:r w:rsidRPr="00A5402E">
        <w:rPr>
          <w:rFonts w:ascii="Calibri" w:hAnsi="Calibri"/>
        </w:rPr>
        <w:t xml:space="preserve">. </w:t>
      </w:r>
      <w:r w:rsidRPr="00A5402E">
        <w:rPr>
          <w:rFonts w:cs="CIDFont+F2"/>
          <w:lang w:bidi="he-IL"/>
        </w:rPr>
        <w:t xml:space="preserve">A abertura do certame está prevista para as </w:t>
      </w:r>
      <w:r w:rsidRPr="00A5402E">
        <w:rPr>
          <w:rFonts w:cs="CIDFont+F1"/>
          <w:lang w:bidi="he-IL"/>
        </w:rPr>
        <w:t xml:space="preserve">08h00min do dia </w:t>
      </w:r>
      <w:r w:rsidRPr="00A5402E">
        <w:rPr>
          <w:rFonts w:cs="CIDFont+F1"/>
          <w:b/>
          <w:lang w:bidi="he-IL"/>
        </w:rPr>
        <w:t xml:space="preserve">04 </w:t>
      </w:r>
      <w:r w:rsidRPr="00A5402E">
        <w:rPr>
          <w:rFonts w:cs="CIDFont+F1"/>
          <w:b/>
          <w:lang w:bidi="he-IL"/>
        </w:rPr>
        <w:t xml:space="preserve">de </w:t>
      </w:r>
      <w:r w:rsidRPr="00A5402E">
        <w:rPr>
          <w:rFonts w:cs="CIDFont+F1"/>
          <w:b/>
          <w:lang w:bidi="he-IL"/>
        </w:rPr>
        <w:t>março</w:t>
      </w:r>
      <w:r w:rsidRPr="00A5402E">
        <w:rPr>
          <w:rFonts w:cs="CIDFont+F1"/>
          <w:b/>
          <w:lang w:bidi="he-IL"/>
        </w:rPr>
        <w:t xml:space="preserve"> de 20</w:t>
      </w:r>
      <w:r w:rsidRPr="00A5402E">
        <w:rPr>
          <w:rFonts w:cs="CIDFont+F1"/>
          <w:b/>
          <w:lang w:bidi="he-IL"/>
        </w:rPr>
        <w:t>20</w:t>
      </w:r>
      <w:r w:rsidRPr="00A5402E">
        <w:rPr>
          <w:rFonts w:cs="CIDFont+F1"/>
          <w:lang w:bidi="he-IL"/>
        </w:rPr>
        <w:t xml:space="preserve">. </w:t>
      </w:r>
      <w:r w:rsidRPr="00A5402E">
        <w:rPr>
          <w:rFonts w:cs="CIDFont+F2"/>
          <w:lang w:bidi="he-IL"/>
        </w:rPr>
        <w:t xml:space="preserve">As especificações detalhadas encontram-se em anexo acompanhado do edital. O edital completo poderá ser obtido pelos interessados através do site </w:t>
      </w:r>
      <w:r w:rsidRPr="00A5402E">
        <w:rPr>
          <w:rFonts w:cs="CIDFont+F1"/>
          <w:lang w:bidi="he-IL"/>
        </w:rPr>
        <w:t>www.novaolimpia.mt.gov.br</w:t>
      </w:r>
      <w:r w:rsidRPr="00A5402E">
        <w:rPr>
          <w:rFonts w:cs="CIDFont+F2"/>
          <w:lang w:bidi="he-IL"/>
        </w:rPr>
        <w:t xml:space="preserve">. As </w:t>
      </w:r>
      <w:r w:rsidRPr="00A5402E">
        <w:rPr>
          <w:rFonts w:cs="CIDFont+F2"/>
          <w:lang w:bidi="he-IL"/>
        </w:rPr>
        <w:t>dúvidas</w:t>
      </w:r>
      <w:r w:rsidRPr="00A5402E">
        <w:rPr>
          <w:rFonts w:cs="CIDFont+F2"/>
          <w:lang w:bidi="he-IL"/>
        </w:rPr>
        <w:t xml:space="preserve"> sobre o certame </w:t>
      </w:r>
      <w:r w:rsidRPr="00A5402E">
        <w:rPr>
          <w:rFonts w:cs="CIDFont+F2"/>
          <w:lang w:bidi="he-IL"/>
        </w:rPr>
        <w:t>serão</w:t>
      </w:r>
      <w:r w:rsidRPr="00A5402E">
        <w:rPr>
          <w:rFonts w:cs="CIDFont+F2"/>
          <w:lang w:bidi="he-IL"/>
        </w:rPr>
        <w:t xml:space="preserve"> dirimidas no departamento de licitações de segunda a sexta-feira no prédio da prefeitura municipal de nova Olímpia localizado na Rua Wilson de Almeida, nº 259 s Bairro Jardim Ouro Verde, Cidade de Nova Olímpia/ MT, no horário de 08h00min as 11h00min e das 14:00 as 17:00 </w:t>
      </w:r>
      <w:proofErr w:type="spellStart"/>
      <w:r w:rsidRPr="00A5402E">
        <w:rPr>
          <w:rFonts w:cs="CIDFont+F2"/>
          <w:lang w:bidi="he-IL"/>
        </w:rPr>
        <w:t>hrs</w:t>
      </w:r>
      <w:proofErr w:type="spellEnd"/>
      <w:r w:rsidRPr="00A5402E">
        <w:rPr>
          <w:rFonts w:cs="CIDFont+F2"/>
          <w:lang w:bidi="he-IL"/>
        </w:rPr>
        <w:t>, ou contatar pelo telefone (65) 3332-1130.</w:t>
      </w:r>
    </w:p>
    <w:p w:rsidR="00A5402E" w:rsidRPr="00A5402E" w:rsidRDefault="00A5402E" w:rsidP="00A5402E">
      <w:pPr>
        <w:spacing w:line="360" w:lineRule="auto"/>
        <w:jc w:val="right"/>
        <w:rPr>
          <w:rFonts w:cs="CIDFont+F2"/>
          <w:color w:val="000000"/>
          <w:lang w:bidi="he-IL"/>
        </w:rPr>
      </w:pPr>
      <w:r w:rsidRPr="00A5402E">
        <w:rPr>
          <w:rFonts w:cs="CIDFont+F2"/>
          <w:color w:val="000000"/>
          <w:lang w:bidi="he-IL"/>
        </w:rPr>
        <w:t xml:space="preserve">Nova Olímpia/MT, </w:t>
      </w:r>
      <w:r w:rsidRPr="00A5402E">
        <w:rPr>
          <w:rFonts w:cs="CIDFont+F2"/>
          <w:color w:val="000000"/>
          <w:lang w:bidi="he-IL"/>
        </w:rPr>
        <w:t>13 de</w:t>
      </w:r>
      <w:r w:rsidRPr="00A5402E">
        <w:rPr>
          <w:rFonts w:cs="CIDFont+F2"/>
          <w:color w:val="000000"/>
          <w:lang w:bidi="he-IL"/>
        </w:rPr>
        <w:t xml:space="preserve"> </w:t>
      </w:r>
      <w:r w:rsidRPr="00A5402E">
        <w:rPr>
          <w:rFonts w:cs="CIDFont+F2"/>
          <w:color w:val="000000"/>
          <w:lang w:bidi="he-IL"/>
        </w:rPr>
        <w:t>março</w:t>
      </w:r>
      <w:r w:rsidRPr="00A5402E">
        <w:rPr>
          <w:rFonts w:cs="CIDFont+F2"/>
          <w:color w:val="000000"/>
          <w:lang w:bidi="he-IL"/>
        </w:rPr>
        <w:t xml:space="preserve"> de 2019.</w:t>
      </w:r>
    </w:p>
    <w:p w:rsidR="00A5402E" w:rsidRPr="00A5402E" w:rsidRDefault="00A5402E" w:rsidP="00A5402E">
      <w:pPr>
        <w:autoSpaceDE w:val="0"/>
        <w:autoSpaceDN w:val="0"/>
        <w:adjustRightInd w:val="0"/>
        <w:spacing w:after="0" w:line="360" w:lineRule="auto"/>
        <w:jc w:val="center"/>
        <w:rPr>
          <w:rFonts w:cs="CIDFont+F3"/>
          <w:lang w:bidi="he-IL"/>
        </w:rPr>
      </w:pPr>
      <w:r w:rsidRPr="00A5402E">
        <w:rPr>
          <w:rFonts w:cs="CIDFont+F3"/>
          <w:lang w:bidi="he-IL"/>
        </w:rPr>
        <w:t>Eliete Silva</w:t>
      </w:r>
    </w:p>
    <w:p w:rsidR="00A5402E" w:rsidRPr="00A5402E" w:rsidRDefault="00A5402E" w:rsidP="00A5402E">
      <w:pPr>
        <w:autoSpaceDE w:val="0"/>
        <w:autoSpaceDN w:val="0"/>
        <w:adjustRightInd w:val="0"/>
        <w:spacing w:after="0" w:line="360" w:lineRule="auto"/>
        <w:jc w:val="center"/>
        <w:rPr>
          <w:rFonts w:cs="CIDFont+F3"/>
          <w:lang w:bidi="he-IL"/>
        </w:rPr>
      </w:pPr>
      <w:r w:rsidRPr="00A5402E">
        <w:rPr>
          <w:rFonts w:cs="CIDFont+F3"/>
          <w:lang w:bidi="he-IL"/>
        </w:rPr>
        <w:t>Pregoeira Oficial</w:t>
      </w:r>
      <w:r>
        <w:rPr>
          <w:rFonts w:cs="CIDFont+F3"/>
          <w:lang w:bidi="he-IL"/>
        </w:rPr>
        <w:t xml:space="preserve"> do município de Nova Olímpia/MT</w:t>
      </w:r>
    </w:p>
    <w:p w:rsidR="00A5402E" w:rsidRPr="00A5402E" w:rsidRDefault="00A5402E" w:rsidP="00A5402E">
      <w:pPr>
        <w:autoSpaceDE w:val="0"/>
        <w:autoSpaceDN w:val="0"/>
        <w:adjustRightInd w:val="0"/>
        <w:spacing w:after="0" w:line="360" w:lineRule="auto"/>
        <w:jc w:val="center"/>
      </w:pPr>
      <w:r w:rsidRPr="00A5402E">
        <w:rPr>
          <w:rFonts w:cs="CIDFont+F3"/>
          <w:lang w:bidi="he-IL"/>
        </w:rPr>
        <w:t xml:space="preserve">Port. </w:t>
      </w:r>
      <w:r>
        <w:rPr>
          <w:rFonts w:cs="CIDFont+F3"/>
          <w:lang w:bidi="he-IL"/>
        </w:rPr>
        <w:t>223</w:t>
      </w:r>
      <w:r w:rsidRPr="00A5402E">
        <w:rPr>
          <w:rFonts w:cs="CIDFont+F3"/>
          <w:lang w:bidi="he-IL"/>
        </w:rPr>
        <w:t>/2019</w:t>
      </w:r>
    </w:p>
    <w:p w:rsidR="00525E5A" w:rsidRPr="00A5402E" w:rsidRDefault="00525E5A" w:rsidP="00A5402E">
      <w:pPr>
        <w:tabs>
          <w:tab w:val="left" w:pos="2895"/>
        </w:tabs>
        <w:autoSpaceDE w:val="0"/>
        <w:autoSpaceDN w:val="0"/>
        <w:adjustRightInd w:val="0"/>
        <w:spacing w:after="0" w:line="360" w:lineRule="auto"/>
        <w:jc w:val="center"/>
      </w:pPr>
    </w:p>
    <w:sectPr w:rsidR="00525E5A" w:rsidRPr="00A5402E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1D6A" w:rsidRDefault="008E1D6A" w:rsidP="003A2C7A">
      <w:pPr>
        <w:spacing w:after="0" w:line="240" w:lineRule="auto"/>
      </w:pPr>
      <w:r>
        <w:separator/>
      </w:r>
    </w:p>
  </w:endnote>
  <w:endnote w:type="continuationSeparator" w:id="0">
    <w:p w:rsidR="008E1D6A" w:rsidRDefault="008E1D6A" w:rsidP="003A2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IDFont+F1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IDFont+F2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IDFont+F3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D6A" w:rsidRPr="00373745" w:rsidRDefault="008E1D6A" w:rsidP="003A2C7A">
    <w:pPr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  <w:lang w:eastAsia="pt-BR"/>
      </w:rPr>
    </w:pPr>
  </w:p>
  <w:p w:rsidR="008E1D6A" w:rsidRPr="00A842BF" w:rsidRDefault="00A5402E" w:rsidP="00A842BF">
    <w:pPr>
      <w:spacing w:after="0" w:line="218" w:lineRule="exact"/>
      <w:ind w:left="178"/>
      <w:rPr>
        <w:rFonts w:ascii="Calibri" w:eastAsia="Times New Roman" w:hAnsi="Calibri" w:cs="Times New Roman"/>
        <w:b/>
        <w:sz w:val="20"/>
        <w:szCs w:val="24"/>
        <w:lang w:eastAsia="pt-BR"/>
      </w:rPr>
    </w:pPr>
    <w:hyperlink r:id="rId1">
      <w:r w:rsidR="008E1D6A" w:rsidRPr="00A842BF">
        <w:rPr>
          <w:rFonts w:ascii="Calibri" w:eastAsia="Times New Roman" w:hAnsi="Calibri" w:cs="Times New Roman"/>
          <w:b/>
          <w:sz w:val="20"/>
          <w:szCs w:val="24"/>
          <w:lang w:eastAsia="pt-BR"/>
        </w:rPr>
        <w:t xml:space="preserve">www.novaolimpia.mt.gov.br </w:t>
      </w:r>
    </w:hyperlink>
    <w:r w:rsidR="008E1D6A" w:rsidRPr="00A842BF">
      <w:rPr>
        <w:rFonts w:ascii="Calibri" w:eastAsia="Times New Roman" w:hAnsi="Calibri" w:cs="Times New Roman"/>
        <w:b/>
        <w:sz w:val="20"/>
        <w:szCs w:val="24"/>
        <w:lang w:eastAsia="pt-BR"/>
      </w:rPr>
      <w:t xml:space="preserve">/ e-mail: </w:t>
    </w:r>
    <w:hyperlink r:id="rId2">
      <w:r w:rsidR="008E1D6A" w:rsidRPr="00A842BF">
        <w:rPr>
          <w:rFonts w:ascii="Calibri" w:eastAsia="Times New Roman" w:hAnsi="Calibri" w:cs="Times New Roman"/>
          <w:b/>
          <w:sz w:val="20"/>
          <w:szCs w:val="24"/>
          <w:lang w:eastAsia="pt-BR"/>
        </w:rPr>
        <w:t xml:space="preserve">licitacao@novaolimpia.mt.gov.br </w:t>
      </w:r>
    </w:hyperlink>
    <w:r w:rsidR="008E1D6A" w:rsidRPr="00A842BF">
      <w:rPr>
        <w:rFonts w:ascii="Calibri" w:eastAsia="Times New Roman" w:hAnsi="Calibri" w:cs="Times New Roman"/>
        <w:b/>
        <w:sz w:val="20"/>
        <w:szCs w:val="24"/>
        <w:lang w:eastAsia="pt-BR"/>
      </w:rPr>
      <w:t>/ Telefone: 65 3332-1130</w:t>
    </w:r>
  </w:p>
  <w:p w:rsidR="005A2FD6" w:rsidRPr="00A842BF" w:rsidRDefault="008E1D6A" w:rsidP="00A842BF">
    <w:pPr>
      <w:spacing w:after="0" w:line="240" w:lineRule="auto"/>
      <w:ind w:left="26" w:right="24"/>
      <w:jc w:val="center"/>
      <w:rPr>
        <w:rFonts w:ascii="Calibri" w:eastAsia="Times New Roman" w:hAnsi="Calibri" w:cs="Times New Roman"/>
        <w:b/>
        <w:sz w:val="20"/>
        <w:szCs w:val="24"/>
        <w:lang w:eastAsia="pt-BR"/>
      </w:rPr>
    </w:pPr>
    <w:r w:rsidRPr="00A842BF">
      <w:rPr>
        <w:rFonts w:ascii="Calibri" w:eastAsia="Times New Roman" w:hAnsi="Calibri" w:cs="Times New Roman"/>
        <w:b/>
        <w:sz w:val="20"/>
        <w:szCs w:val="24"/>
        <w:lang w:eastAsia="pt-BR"/>
      </w:rPr>
      <w:t>, localizada Rua Wilson de Almeida n.º 259-s, Bairro Jardim Ouro verde, CEP 78370-000 cidade de Nova Olímpia/MT.</w:t>
    </w:r>
  </w:p>
  <w:tbl>
    <w:tblPr>
      <w:tblStyle w:val="Tabelacomgrade1"/>
      <w:tblW w:w="1316" w:type="dxa"/>
      <w:tblInd w:w="8755" w:type="dxa"/>
      <w:tblLook w:val="04A0" w:firstRow="1" w:lastRow="0" w:firstColumn="1" w:lastColumn="0" w:noHBand="0" w:noVBand="1"/>
    </w:tblPr>
    <w:tblGrid>
      <w:gridCol w:w="1316"/>
    </w:tblGrid>
    <w:tr w:rsidR="005A2FD6" w:rsidRPr="005A2FD6" w:rsidTr="00FC643E">
      <w:trPr>
        <w:trHeight w:val="1269"/>
      </w:trPr>
      <w:tc>
        <w:tcPr>
          <w:tcW w:w="131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A2FD6" w:rsidRPr="005A2FD6" w:rsidRDefault="005A2FD6" w:rsidP="005A2FD6">
          <w:pPr>
            <w:contextualSpacing/>
            <w:jc w:val="center"/>
            <w:rPr>
              <w:rFonts w:ascii="Times New Roman" w:eastAsia="Times New Roman" w:hAnsi="Times New Roman" w:cs="Times New Roman"/>
              <w:b/>
              <w:sz w:val="20"/>
              <w:szCs w:val="20"/>
              <w:lang w:eastAsia="pt-BR"/>
            </w:rPr>
          </w:pPr>
          <w:r w:rsidRPr="005A2FD6">
            <w:rPr>
              <w:rFonts w:ascii="Times New Roman" w:eastAsia="Times New Roman" w:hAnsi="Times New Roman" w:cs="Times New Roman"/>
              <w:b/>
              <w:sz w:val="20"/>
              <w:szCs w:val="20"/>
              <w:lang w:eastAsia="pt-BR"/>
            </w:rPr>
            <w:t>PMNO</w:t>
          </w:r>
        </w:p>
        <w:p w:rsidR="005A2FD6" w:rsidRPr="005A2FD6" w:rsidRDefault="005A2FD6" w:rsidP="005A2FD6">
          <w:pPr>
            <w:contextualSpacing/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</w:pPr>
          <w:proofErr w:type="spellStart"/>
          <w:r w:rsidRPr="005A2FD6">
            <w:rPr>
              <w:rFonts w:ascii="Times New Roman" w:eastAsia="Times New Roman" w:hAnsi="Times New Roman" w:cs="Times New Roman"/>
              <w:b/>
              <w:sz w:val="20"/>
              <w:szCs w:val="20"/>
              <w:lang w:eastAsia="pt-BR"/>
            </w:rPr>
            <w:t>Fls</w:t>
          </w:r>
          <w:proofErr w:type="spellEnd"/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t>_____</w:t>
          </w: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softHyphen/>
          </w: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softHyphen/>
          </w: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softHyphen/>
          </w: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softHyphen/>
            <w:t>___</w:t>
          </w:r>
        </w:p>
        <w:p w:rsidR="005A2FD6" w:rsidRPr="005A2FD6" w:rsidRDefault="005A2FD6" w:rsidP="005A2FD6">
          <w:pPr>
            <w:contextualSpacing/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</w:pP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t>___________</w:t>
          </w:r>
        </w:p>
        <w:p w:rsidR="005A2FD6" w:rsidRPr="005A2FD6" w:rsidRDefault="005A2FD6" w:rsidP="005A2FD6">
          <w:pPr>
            <w:tabs>
              <w:tab w:val="center" w:pos="4252"/>
              <w:tab w:val="right" w:pos="8504"/>
            </w:tabs>
            <w:rPr>
              <w:rFonts w:ascii="Times New Roman" w:eastAsia="Times New Roman" w:hAnsi="Times New Roman" w:cs="Times New Roman"/>
              <w:sz w:val="24"/>
              <w:szCs w:val="24"/>
              <w:lang w:eastAsia="pt-BR"/>
            </w:rPr>
          </w:pPr>
          <w:r w:rsidRPr="005A2FD6">
            <w:rPr>
              <w:rFonts w:ascii="Times New Roman" w:eastAsia="Times New Roman" w:hAnsi="Times New Roman" w:cs="Times New Roman"/>
              <w:sz w:val="20"/>
              <w:szCs w:val="20"/>
              <w:lang w:eastAsia="pt-BR"/>
            </w:rPr>
            <w:t>Visto</w:t>
          </w:r>
        </w:p>
      </w:tc>
    </w:tr>
  </w:tbl>
  <w:p w:rsidR="008E1D6A" w:rsidRPr="00A842BF" w:rsidRDefault="008E1D6A" w:rsidP="00A842BF">
    <w:pPr>
      <w:spacing w:after="0" w:line="240" w:lineRule="auto"/>
      <w:ind w:left="26" w:right="24"/>
      <w:jc w:val="center"/>
      <w:rPr>
        <w:rFonts w:ascii="Calibri" w:eastAsia="Times New Roman" w:hAnsi="Calibri" w:cs="Times New Roman"/>
        <w:b/>
        <w:sz w:val="20"/>
        <w:szCs w:val="24"/>
        <w:lang w:eastAsia="pt-BR"/>
      </w:rPr>
    </w:pPr>
  </w:p>
  <w:p w:rsidR="008E1D6A" w:rsidRDefault="008E1D6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1D6A" w:rsidRDefault="008E1D6A" w:rsidP="003A2C7A">
      <w:pPr>
        <w:spacing w:after="0" w:line="240" w:lineRule="auto"/>
      </w:pPr>
      <w:r>
        <w:separator/>
      </w:r>
    </w:p>
  </w:footnote>
  <w:footnote w:type="continuationSeparator" w:id="0">
    <w:p w:rsidR="008E1D6A" w:rsidRDefault="008E1D6A" w:rsidP="003A2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D6A" w:rsidRPr="00D10A8F" w:rsidRDefault="008E1D6A" w:rsidP="003A2C7A">
    <w:pPr>
      <w:pStyle w:val="Cabealho"/>
      <w:tabs>
        <w:tab w:val="clear" w:pos="8504"/>
        <w:tab w:val="left" w:pos="1276"/>
        <w:tab w:val="right" w:pos="8505"/>
      </w:tabs>
      <w:spacing w:line="276" w:lineRule="auto"/>
      <w:jc w:val="center"/>
      <w:rPr>
        <w:b/>
        <w:sz w:val="36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F92A725" wp14:editId="28230DF6">
          <wp:simplePos x="0" y="0"/>
          <wp:positionH relativeFrom="column">
            <wp:posOffset>4740910</wp:posOffset>
          </wp:positionH>
          <wp:positionV relativeFrom="paragraph">
            <wp:posOffset>-59690</wp:posOffset>
          </wp:positionV>
          <wp:extent cx="1224915" cy="1120140"/>
          <wp:effectExtent l="0" t="0" r="0" b="3810"/>
          <wp:wrapThrough wrapText="bothSides">
            <wp:wrapPolygon edited="0">
              <wp:start x="10750" y="0"/>
              <wp:lineTo x="5711" y="1837"/>
              <wp:lineTo x="0" y="4776"/>
              <wp:lineTo x="0" y="6245"/>
              <wp:lineTo x="2351" y="12122"/>
              <wp:lineTo x="0" y="13959"/>
              <wp:lineTo x="0" y="21306"/>
              <wp:lineTo x="672" y="21306"/>
              <wp:lineTo x="21163" y="21306"/>
              <wp:lineTo x="20491" y="12122"/>
              <wp:lineTo x="17132" y="5878"/>
              <wp:lineTo x="13101" y="735"/>
              <wp:lineTo x="12429" y="0"/>
              <wp:lineTo x="10750" y="0"/>
            </wp:wrapPolygon>
          </wp:wrapThrough>
          <wp:docPr id="1" name="Imagem 1" descr="http://www.novaolimpia.mt.gov.br/images/logo-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novaolimpia.mt.gov.br/images/logo-head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915" cy="112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0A8F">
      <w:rPr>
        <w:b/>
        <w:sz w:val="36"/>
        <w:szCs w:val="32"/>
      </w:rPr>
      <w:t>MUNICÍPIO DE NOVA OLÍMPIA</w:t>
    </w:r>
    <w:r>
      <w:rPr>
        <w:b/>
        <w:sz w:val="36"/>
        <w:szCs w:val="32"/>
      </w:rPr>
      <w:t xml:space="preserve"> – MT</w:t>
    </w:r>
  </w:p>
  <w:p w:rsidR="008E1D6A" w:rsidRPr="00D10A8F" w:rsidRDefault="00A5402E" w:rsidP="003A2C7A">
    <w:pPr>
      <w:pStyle w:val="Cabealho"/>
      <w:spacing w:line="276" w:lineRule="auto"/>
      <w:jc w:val="center"/>
      <w:rPr>
        <w:b/>
        <w:sz w:val="32"/>
        <w:szCs w:val="32"/>
      </w:rPr>
    </w:pPr>
    <w:r>
      <w:rPr>
        <w:b/>
        <w:noProof/>
        <w:sz w:val="36"/>
        <w:szCs w:val="32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3.2pt;margin-top:-28.3pt;width:79.25pt;height:89.95pt;z-index:251658240;mso-position-horizontal-relative:text;mso-position-vertical-relative:text" wrapcoords="-243 0 -243 21386 21600 21386 21600 0 -243 0">
          <v:imagedata r:id="rId2" o:title=""/>
          <w10:wrap type="tight"/>
        </v:shape>
        <o:OLEObject Type="Embed" ProgID="MSPhotoEd.3" ShapeID="_x0000_s2049" DrawAspect="Content" ObjectID="_1643085371" r:id="rId3"/>
      </w:object>
    </w:r>
    <w:r w:rsidR="008E1D6A" w:rsidRPr="00D10A8F">
      <w:rPr>
        <w:b/>
        <w:sz w:val="32"/>
        <w:szCs w:val="32"/>
      </w:rPr>
      <w:t>Secretaria Municipal de Administração</w:t>
    </w:r>
  </w:p>
  <w:p w:rsidR="008E1D6A" w:rsidRPr="006C5984" w:rsidRDefault="008E1D6A" w:rsidP="003A2C7A">
    <w:pPr>
      <w:pStyle w:val="Cabealho"/>
      <w:tabs>
        <w:tab w:val="center" w:pos="4819"/>
        <w:tab w:val="right" w:pos="9639"/>
      </w:tabs>
      <w:spacing w:line="276" w:lineRule="auto"/>
      <w:jc w:val="center"/>
      <w:rPr>
        <w:sz w:val="32"/>
        <w:szCs w:val="32"/>
      </w:rPr>
    </w:pPr>
    <w:r w:rsidRPr="006C5984">
      <w:rPr>
        <w:sz w:val="32"/>
        <w:szCs w:val="32"/>
      </w:rPr>
      <w:t>Departamento de Licitações e Contratos</w:t>
    </w:r>
  </w:p>
  <w:p w:rsidR="008E1D6A" w:rsidRPr="00E0624F" w:rsidRDefault="008E1D6A" w:rsidP="00251DA1">
    <w:pPr>
      <w:pStyle w:val="Cabealho"/>
      <w:jc w:val="center"/>
      <w:rPr>
        <w:b/>
        <w:sz w:val="32"/>
        <w:szCs w:val="32"/>
      </w:rPr>
    </w:pPr>
    <w:r w:rsidRPr="00E0624F">
      <w:rPr>
        <w:b/>
        <w:sz w:val="32"/>
        <w:szCs w:val="32"/>
      </w:rPr>
      <w:t>CNPJ-03.238.920/0001-30</w:t>
    </w:r>
  </w:p>
  <w:p w:rsidR="008E1D6A" w:rsidRDefault="008E1D6A" w:rsidP="00251DA1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343"/>
    <w:rsid w:val="000028C7"/>
    <w:rsid w:val="0000408A"/>
    <w:rsid w:val="0001045D"/>
    <w:rsid w:val="00042A19"/>
    <w:rsid w:val="00042B5A"/>
    <w:rsid w:val="00063D83"/>
    <w:rsid w:val="000764A7"/>
    <w:rsid w:val="00093F0D"/>
    <w:rsid w:val="000A5199"/>
    <w:rsid w:val="000F54A6"/>
    <w:rsid w:val="00112DFC"/>
    <w:rsid w:val="001945CD"/>
    <w:rsid w:val="00196C33"/>
    <w:rsid w:val="001C7AA1"/>
    <w:rsid w:val="001D0A63"/>
    <w:rsid w:val="0020154F"/>
    <w:rsid w:val="00207B4C"/>
    <w:rsid w:val="00244EF5"/>
    <w:rsid w:val="00251DA1"/>
    <w:rsid w:val="00270ADF"/>
    <w:rsid w:val="00283684"/>
    <w:rsid w:val="002E7684"/>
    <w:rsid w:val="003156E7"/>
    <w:rsid w:val="00331D7B"/>
    <w:rsid w:val="0036087E"/>
    <w:rsid w:val="00363088"/>
    <w:rsid w:val="00382307"/>
    <w:rsid w:val="00395182"/>
    <w:rsid w:val="003A2C7A"/>
    <w:rsid w:val="003F55EF"/>
    <w:rsid w:val="00404B10"/>
    <w:rsid w:val="00436A51"/>
    <w:rsid w:val="004552C4"/>
    <w:rsid w:val="00475951"/>
    <w:rsid w:val="004A4458"/>
    <w:rsid w:val="004B17B4"/>
    <w:rsid w:val="004C030D"/>
    <w:rsid w:val="004C2921"/>
    <w:rsid w:val="004F624B"/>
    <w:rsid w:val="005171DD"/>
    <w:rsid w:val="00525E5A"/>
    <w:rsid w:val="00573FA4"/>
    <w:rsid w:val="00576D94"/>
    <w:rsid w:val="005A0296"/>
    <w:rsid w:val="005A2FD6"/>
    <w:rsid w:val="005D1343"/>
    <w:rsid w:val="005F1601"/>
    <w:rsid w:val="00607895"/>
    <w:rsid w:val="00684774"/>
    <w:rsid w:val="006B2CC1"/>
    <w:rsid w:val="006D3CA6"/>
    <w:rsid w:val="0072182D"/>
    <w:rsid w:val="00744F5B"/>
    <w:rsid w:val="00752F70"/>
    <w:rsid w:val="00780AC8"/>
    <w:rsid w:val="007938D9"/>
    <w:rsid w:val="007C6C31"/>
    <w:rsid w:val="007D2AFB"/>
    <w:rsid w:val="007E64F2"/>
    <w:rsid w:val="00841151"/>
    <w:rsid w:val="008420A1"/>
    <w:rsid w:val="008579BA"/>
    <w:rsid w:val="00884DFF"/>
    <w:rsid w:val="008E0EF3"/>
    <w:rsid w:val="008E1D6A"/>
    <w:rsid w:val="008E5B77"/>
    <w:rsid w:val="008F307D"/>
    <w:rsid w:val="00936432"/>
    <w:rsid w:val="009A784C"/>
    <w:rsid w:val="009C77BE"/>
    <w:rsid w:val="009F1D02"/>
    <w:rsid w:val="00A06A13"/>
    <w:rsid w:val="00A5402E"/>
    <w:rsid w:val="00A842BF"/>
    <w:rsid w:val="00A90192"/>
    <w:rsid w:val="00AD188F"/>
    <w:rsid w:val="00B36A1C"/>
    <w:rsid w:val="00B42AB3"/>
    <w:rsid w:val="00B53437"/>
    <w:rsid w:val="00B77342"/>
    <w:rsid w:val="00B929A7"/>
    <w:rsid w:val="00B950AF"/>
    <w:rsid w:val="00BC5B0E"/>
    <w:rsid w:val="00BF2AE7"/>
    <w:rsid w:val="00C13488"/>
    <w:rsid w:val="00C679DB"/>
    <w:rsid w:val="00C82BBC"/>
    <w:rsid w:val="00C87EEB"/>
    <w:rsid w:val="00CC3FC8"/>
    <w:rsid w:val="00CD6D8D"/>
    <w:rsid w:val="00D11F56"/>
    <w:rsid w:val="00D377B4"/>
    <w:rsid w:val="00D46A38"/>
    <w:rsid w:val="00D83EDD"/>
    <w:rsid w:val="00DB0F9E"/>
    <w:rsid w:val="00DB6BE8"/>
    <w:rsid w:val="00E21CF3"/>
    <w:rsid w:val="00E31C87"/>
    <w:rsid w:val="00E35536"/>
    <w:rsid w:val="00E6515E"/>
    <w:rsid w:val="00E8024A"/>
    <w:rsid w:val="00E909F8"/>
    <w:rsid w:val="00E92268"/>
    <w:rsid w:val="00EA5E10"/>
    <w:rsid w:val="00EC36C1"/>
    <w:rsid w:val="00EC4785"/>
    <w:rsid w:val="00ED7C50"/>
    <w:rsid w:val="00EE3316"/>
    <w:rsid w:val="00F01518"/>
    <w:rsid w:val="00FA3BA7"/>
    <w:rsid w:val="00FF0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D94BAD3F-7F69-41B2-A29B-DE7CE03CC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5402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d,he,Heading 1a,Cabeçalho superior"/>
    <w:basedOn w:val="Normal"/>
    <w:link w:val="CabealhoChar"/>
    <w:unhideWhenUsed/>
    <w:rsid w:val="003A2C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hd Char,he Char,Heading 1a Char,Cabeçalho superior Char"/>
    <w:basedOn w:val="Fontepargpadro"/>
    <w:link w:val="Cabealho"/>
    <w:rsid w:val="003A2C7A"/>
  </w:style>
  <w:style w:type="paragraph" w:styleId="Rodap">
    <w:name w:val="footer"/>
    <w:basedOn w:val="Normal"/>
    <w:link w:val="RodapChar"/>
    <w:uiPriority w:val="99"/>
    <w:unhideWhenUsed/>
    <w:rsid w:val="003A2C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2C7A"/>
  </w:style>
  <w:style w:type="paragraph" w:styleId="Textodebalo">
    <w:name w:val="Balloon Text"/>
    <w:basedOn w:val="Normal"/>
    <w:link w:val="TextodebaloChar"/>
    <w:uiPriority w:val="99"/>
    <w:semiHidden/>
    <w:unhideWhenUsed/>
    <w:rsid w:val="00E355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5536"/>
    <w:rPr>
      <w:rFonts w:ascii="Segoe UI" w:hAnsi="Segoe UI" w:cs="Segoe UI"/>
      <w:sz w:val="18"/>
      <w:szCs w:val="18"/>
    </w:rPr>
  </w:style>
  <w:style w:type="table" w:customStyle="1" w:styleId="Tabelacomgrade1">
    <w:name w:val="Tabela com grade1"/>
    <w:basedOn w:val="Tabelanormal"/>
    <w:next w:val="Tabelacomgrade"/>
    <w:uiPriority w:val="59"/>
    <w:rsid w:val="005A2F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5A2F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har">
    <w:name w:val="Título 5 Char"/>
    <w:basedOn w:val="Fontepargpadro"/>
    <w:link w:val="Ttulo5"/>
    <w:uiPriority w:val="9"/>
    <w:semiHidden/>
    <w:rsid w:val="00A5402E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icitacao@novaolimpia.mt.gov.br" TargetMode="External"/><Relationship Id="rId1" Type="http://schemas.openxmlformats.org/officeDocument/2006/relationships/hyperlink" Target="http://www.novaolimpia.mt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244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lucia</dc:creator>
  <cp:lastModifiedBy>Eliete Maria da Silva</cp:lastModifiedBy>
  <cp:revision>62</cp:revision>
  <cp:lastPrinted>2020-02-10T12:30:00Z</cp:lastPrinted>
  <dcterms:created xsi:type="dcterms:W3CDTF">2018-05-24T19:49:00Z</dcterms:created>
  <dcterms:modified xsi:type="dcterms:W3CDTF">2020-02-13T11:50:00Z</dcterms:modified>
</cp:coreProperties>
</file>